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0B" w:rsidRPr="00645D42" w:rsidRDefault="002B0A0B" w:rsidP="002B0A0B">
      <w:pPr>
        <w:tabs>
          <w:tab w:val="left" w:pos="3120"/>
        </w:tabs>
        <w:jc w:val="center"/>
        <w:rPr>
          <w:b/>
          <w:sz w:val="32"/>
          <w:szCs w:val="32"/>
        </w:rPr>
      </w:pPr>
      <w:r w:rsidRPr="00645D42">
        <w:rPr>
          <w:b/>
          <w:sz w:val="32"/>
          <w:szCs w:val="32"/>
        </w:rPr>
        <w:t>Пояснительная записка</w:t>
      </w:r>
    </w:p>
    <w:p w:rsidR="002B0A0B" w:rsidRPr="00645D42" w:rsidRDefault="002B0A0B" w:rsidP="002B0A0B">
      <w:pPr>
        <w:jc w:val="center"/>
        <w:outlineLvl w:val="0"/>
        <w:rPr>
          <w:b/>
          <w:sz w:val="32"/>
          <w:szCs w:val="32"/>
        </w:rPr>
      </w:pPr>
      <w:r w:rsidRPr="00645D42">
        <w:rPr>
          <w:b/>
          <w:sz w:val="32"/>
          <w:szCs w:val="32"/>
        </w:rPr>
        <w:t xml:space="preserve">об исполнении бюджета </w:t>
      </w:r>
      <w:proofErr w:type="spellStart"/>
      <w:r w:rsidRPr="00645D42">
        <w:rPr>
          <w:b/>
          <w:sz w:val="32"/>
          <w:szCs w:val="32"/>
        </w:rPr>
        <w:t>Славгородского</w:t>
      </w:r>
      <w:proofErr w:type="spellEnd"/>
      <w:r w:rsidRPr="00645D42">
        <w:rPr>
          <w:b/>
          <w:sz w:val="32"/>
          <w:szCs w:val="32"/>
        </w:rPr>
        <w:t xml:space="preserve"> района</w:t>
      </w:r>
    </w:p>
    <w:p w:rsidR="002B0A0B" w:rsidRPr="00645D42" w:rsidRDefault="002B0A0B" w:rsidP="002B0A0B">
      <w:pPr>
        <w:jc w:val="center"/>
        <w:outlineLvl w:val="0"/>
        <w:rPr>
          <w:b/>
          <w:sz w:val="32"/>
          <w:szCs w:val="32"/>
        </w:rPr>
      </w:pPr>
      <w:r w:rsidRPr="00117650"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 xml:space="preserve">9 месяцев </w:t>
      </w:r>
      <w:r w:rsidRPr="00117650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Pr="00117650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:rsidR="002B0A0B" w:rsidRPr="00645D42" w:rsidRDefault="002B0A0B" w:rsidP="002B0A0B">
      <w:pPr>
        <w:tabs>
          <w:tab w:val="left" w:pos="1020"/>
        </w:tabs>
        <w:ind w:firstLine="851"/>
        <w:jc w:val="both"/>
        <w:rPr>
          <w:sz w:val="30"/>
          <w:szCs w:val="28"/>
        </w:rPr>
      </w:pPr>
    </w:p>
    <w:p w:rsidR="006C10D7" w:rsidRPr="006C10D7" w:rsidRDefault="00DC2165" w:rsidP="002B0A0B">
      <w:pPr>
        <w:ind w:firstLine="708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За январь-сентябрь </w:t>
      </w:r>
      <w:r w:rsidR="00F51A5B">
        <w:rPr>
          <w:sz w:val="30"/>
          <w:szCs w:val="30"/>
        </w:rPr>
        <w:t>доходы консо</w:t>
      </w:r>
      <w:r w:rsidR="006C10D7" w:rsidRPr="006C10D7">
        <w:rPr>
          <w:sz w:val="30"/>
          <w:szCs w:val="30"/>
        </w:rPr>
        <w:t xml:space="preserve">лидированного бюджета района </w:t>
      </w:r>
      <w:r w:rsidR="00F51A5B">
        <w:rPr>
          <w:sz w:val="30"/>
          <w:szCs w:val="30"/>
        </w:rPr>
        <w:t>составили</w:t>
      </w:r>
      <w:r w:rsidR="00860050">
        <w:rPr>
          <w:sz w:val="30"/>
          <w:szCs w:val="30"/>
        </w:rPr>
        <w:t xml:space="preserve"> </w:t>
      </w:r>
      <w:r w:rsidR="00D54E4E">
        <w:rPr>
          <w:sz w:val="30"/>
          <w:szCs w:val="30"/>
        </w:rPr>
        <w:t>31 591 082,16</w:t>
      </w:r>
      <w:r w:rsidR="00AC1F88">
        <w:rPr>
          <w:sz w:val="30"/>
          <w:szCs w:val="30"/>
        </w:rPr>
        <w:t xml:space="preserve"> </w:t>
      </w:r>
      <w:r w:rsidR="00395B56">
        <w:rPr>
          <w:sz w:val="30"/>
          <w:szCs w:val="30"/>
        </w:rPr>
        <w:t>рубля.</w:t>
      </w:r>
    </w:p>
    <w:p w:rsidR="006C10D7" w:rsidRPr="006C10D7" w:rsidRDefault="006C10D7" w:rsidP="006C10D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6C10D7">
        <w:rPr>
          <w:sz w:val="30"/>
          <w:szCs w:val="30"/>
        </w:rPr>
        <w:t>оступление собственных доходов</w:t>
      </w:r>
      <w:r w:rsidR="00F51A5B">
        <w:rPr>
          <w:sz w:val="30"/>
          <w:szCs w:val="30"/>
        </w:rPr>
        <w:t xml:space="preserve"> сложилось в сумме</w:t>
      </w:r>
      <w:r w:rsidRPr="006C10D7">
        <w:rPr>
          <w:sz w:val="30"/>
          <w:szCs w:val="30"/>
        </w:rPr>
        <w:t xml:space="preserve"> </w:t>
      </w:r>
      <w:r w:rsidR="00D54E4E">
        <w:rPr>
          <w:sz w:val="30"/>
          <w:szCs w:val="30"/>
        </w:rPr>
        <w:t>8 555 844,55</w:t>
      </w:r>
      <w:r w:rsidRPr="006C10D7">
        <w:rPr>
          <w:sz w:val="30"/>
          <w:szCs w:val="30"/>
        </w:rPr>
        <w:t xml:space="preserve"> рубл</w:t>
      </w:r>
      <w:r w:rsidR="00743E65">
        <w:rPr>
          <w:sz w:val="30"/>
          <w:szCs w:val="30"/>
        </w:rPr>
        <w:t>я</w:t>
      </w:r>
      <w:r w:rsidRPr="006C10D7">
        <w:rPr>
          <w:sz w:val="30"/>
          <w:szCs w:val="30"/>
        </w:rPr>
        <w:t xml:space="preserve">, в том числе: </w:t>
      </w:r>
    </w:p>
    <w:p w:rsidR="006C10D7" w:rsidRPr="006C10D7" w:rsidRDefault="006C10D7" w:rsidP="006C10D7">
      <w:pPr>
        <w:ind w:firstLine="708"/>
        <w:jc w:val="both"/>
        <w:rPr>
          <w:sz w:val="30"/>
          <w:szCs w:val="30"/>
        </w:rPr>
      </w:pPr>
      <w:r w:rsidRPr="006C10D7">
        <w:rPr>
          <w:sz w:val="30"/>
          <w:szCs w:val="30"/>
        </w:rPr>
        <w:t xml:space="preserve">налоговые доходы – </w:t>
      </w:r>
      <w:r w:rsidR="00D54E4E">
        <w:rPr>
          <w:sz w:val="30"/>
          <w:szCs w:val="30"/>
        </w:rPr>
        <w:t>7 747 582,79</w:t>
      </w:r>
      <w:r w:rsidR="00AC1F88">
        <w:rPr>
          <w:sz w:val="30"/>
          <w:szCs w:val="30"/>
        </w:rPr>
        <w:t xml:space="preserve"> </w:t>
      </w:r>
      <w:r w:rsidRPr="006C10D7">
        <w:rPr>
          <w:sz w:val="30"/>
          <w:szCs w:val="30"/>
        </w:rPr>
        <w:t>рубл</w:t>
      </w:r>
      <w:r w:rsidR="00743E65">
        <w:rPr>
          <w:sz w:val="30"/>
          <w:szCs w:val="30"/>
        </w:rPr>
        <w:t>я</w:t>
      </w:r>
      <w:r w:rsidRPr="006C10D7">
        <w:rPr>
          <w:sz w:val="30"/>
          <w:szCs w:val="30"/>
        </w:rPr>
        <w:t xml:space="preserve"> или </w:t>
      </w:r>
      <w:r w:rsidR="00395B56">
        <w:rPr>
          <w:sz w:val="30"/>
          <w:szCs w:val="30"/>
        </w:rPr>
        <w:t>10</w:t>
      </w:r>
      <w:r w:rsidR="00D54E4E">
        <w:rPr>
          <w:sz w:val="30"/>
          <w:szCs w:val="30"/>
        </w:rPr>
        <w:t>0,7</w:t>
      </w:r>
      <w:r w:rsidRPr="006C10D7">
        <w:rPr>
          <w:sz w:val="30"/>
          <w:szCs w:val="30"/>
        </w:rPr>
        <w:t xml:space="preserve"> % от уточненного плана</w:t>
      </w:r>
      <w:r w:rsidR="000464E8">
        <w:rPr>
          <w:sz w:val="30"/>
          <w:szCs w:val="30"/>
        </w:rPr>
        <w:t xml:space="preserve"> на отчетный период</w:t>
      </w:r>
      <w:r w:rsidRPr="006C10D7">
        <w:rPr>
          <w:sz w:val="30"/>
          <w:szCs w:val="30"/>
        </w:rPr>
        <w:t>;</w:t>
      </w:r>
    </w:p>
    <w:p w:rsidR="00743E65" w:rsidRDefault="006C10D7" w:rsidP="006C10D7">
      <w:pPr>
        <w:ind w:firstLine="708"/>
        <w:jc w:val="both"/>
        <w:rPr>
          <w:sz w:val="30"/>
          <w:szCs w:val="30"/>
        </w:rPr>
      </w:pPr>
      <w:r w:rsidRPr="006C10D7">
        <w:rPr>
          <w:sz w:val="30"/>
          <w:szCs w:val="30"/>
        </w:rPr>
        <w:t xml:space="preserve">неналоговые доходы – </w:t>
      </w:r>
      <w:r w:rsidR="00D54E4E">
        <w:rPr>
          <w:sz w:val="30"/>
          <w:szCs w:val="30"/>
        </w:rPr>
        <w:t>808 261,76</w:t>
      </w:r>
      <w:r w:rsidR="00AC1F88">
        <w:rPr>
          <w:sz w:val="30"/>
          <w:szCs w:val="30"/>
        </w:rPr>
        <w:t xml:space="preserve"> </w:t>
      </w:r>
      <w:r w:rsidRPr="006C10D7">
        <w:rPr>
          <w:sz w:val="30"/>
          <w:szCs w:val="30"/>
        </w:rPr>
        <w:t>рубл</w:t>
      </w:r>
      <w:r w:rsidR="00743E65">
        <w:rPr>
          <w:sz w:val="30"/>
          <w:szCs w:val="30"/>
        </w:rPr>
        <w:t>я</w:t>
      </w:r>
      <w:r w:rsidRPr="006C10D7">
        <w:rPr>
          <w:sz w:val="30"/>
          <w:szCs w:val="30"/>
        </w:rPr>
        <w:t xml:space="preserve"> или </w:t>
      </w:r>
      <w:r w:rsidR="00395B56">
        <w:rPr>
          <w:sz w:val="30"/>
          <w:szCs w:val="30"/>
        </w:rPr>
        <w:t>10</w:t>
      </w:r>
      <w:r w:rsidR="00D54E4E">
        <w:rPr>
          <w:sz w:val="30"/>
          <w:szCs w:val="30"/>
        </w:rPr>
        <w:t>5,5</w:t>
      </w:r>
      <w:r w:rsidR="000464E8">
        <w:rPr>
          <w:sz w:val="30"/>
          <w:szCs w:val="30"/>
        </w:rPr>
        <w:t xml:space="preserve"> </w:t>
      </w:r>
      <w:r w:rsidRPr="006C10D7">
        <w:rPr>
          <w:sz w:val="30"/>
          <w:szCs w:val="30"/>
        </w:rPr>
        <w:t>% от уточненного плана</w:t>
      </w:r>
      <w:r w:rsidR="000464E8">
        <w:rPr>
          <w:sz w:val="30"/>
          <w:szCs w:val="30"/>
        </w:rPr>
        <w:t xml:space="preserve"> на отчетный период</w:t>
      </w:r>
      <w:r w:rsidRPr="006C10D7">
        <w:rPr>
          <w:sz w:val="30"/>
          <w:szCs w:val="30"/>
        </w:rPr>
        <w:t>.</w:t>
      </w:r>
    </w:p>
    <w:p w:rsidR="006C10D7" w:rsidRDefault="00743E65" w:rsidP="006C10D7">
      <w:pPr>
        <w:ind w:firstLine="708"/>
        <w:jc w:val="both"/>
        <w:rPr>
          <w:sz w:val="30"/>
          <w:szCs w:val="30"/>
        </w:rPr>
      </w:pPr>
      <w:r w:rsidRPr="00743E65">
        <w:rPr>
          <w:sz w:val="30"/>
          <w:szCs w:val="30"/>
        </w:rPr>
        <w:t>Безво</w:t>
      </w:r>
      <w:r>
        <w:rPr>
          <w:sz w:val="30"/>
          <w:szCs w:val="30"/>
        </w:rPr>
        <w:t>з</w:t>
      </w:r>
      <w:r w:rsidRPr="00743E65">
        <w:rPr>
          <w:sz w:val="30"/>
          <w:szCs w:val="30"/>
        </w:rPr>
        <w:t>ме</w:t>
      </w:r>
      <w:r>
        <w:rPr>
          <w:sz w:val="30"/>
          <w:szCs w:val="30"/>
        </w:rPr>
        <w:t>з</w:t>
      </w:r>
      <w:r w:rsidRPr="00743E65">
        <w:rPr>
          <w:sz w:val="30"/>
          <w:szCs w:val="30"/>
        </w:rPr>
        <w:t>дные поступления составили</w:t>
      </w:r>
      <w:r>
        <w:rPr>
          <w:sz w:val="30"/>
          <w:szCs w:val="30"/>
        </w:rPr>
        <w:t xml:space="preserve"> </w:t>
      </w:r>
      <w:r w:rsidR="00C341F0">
        <w:rPr>
          <w:sz w:val="30"/>
          <w:szCs w:val="30"/>
        </w:rPr>
        <w:t>–</w:t>
      </w:r>
      <w:r w:rsidR="000464E8">
        <w:rPr>
          <w:sz w:val="30"/>
          <w:szCs w:val="30"/>
        </w:rPr>
        <w:t xml:space="preserve"> </w:t>
      </w:r>
      <w:r w:rsidR="00D54E4E">
        <w:rPr>
          <w:sz w:val="30"/>
          <w:szCs w:val="30"/>
        </w:rPr>
        <w:t>23 035 237,61</w:t>
      </w:r>
      <w:r>
        <w:rPr>
          <w:sz w:val="30"/>
          <w:szCs w:val="30"/>
        </w:rPr>
        <w:t xml:space="preserve"> рубля или </w:t>
      </w:r>
      <w:r w:rsidR="00395B56">
        <w:rPr>
          <w:sz w:val="30"/>
          <w:szCs w:val="30"/>
        </w:rPr>
        <w:t>9</w:t>
      </w:r>
      <w:r w:rsidR="00D54E4E">
        <w:rPr>
          <w:sz w:val="30"/>
          <w:szCs w:val="30"/>
        </w:rPr>
        <w:t>3,1</w:t>
      </w:r>
      <w:r w:rsidR="00884D05" w:rsidRPr="00884D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% от </w:t>
      </w:r>
      <w:r w:rsidRPr="00743E65">
        <w:rPr>
          <w:sz w:val="30"/>
          <w:szCs w:val="30"/>
        </w:rPr>
        <w:t>уточненного плана</w:t>
      </w:r>
      <w:r w:rsidR="000464E8">
        <w:rPr>
          <w:sz w:val="30"/>
          <w:szCs w:val="30"/>
        </w:rPr>
        <w:t xml:space="preserve"> на отчетный период</w:t>
      </w:r>
      <w:r w:rsidRPr="00743E65">
        <w:rPr>
          <w:sz w:val="30"/>
          <w:szCs w:val="30"/>
        </w:rPr>
        <w:t>.</w:t>
      </w:r>
      <w:r w:rsidR="00F67435">
        <w:rPr>
          <w:sz w:val="30"/>
          <w:szCs w:val="30"/>
        </w:rPr>
        <w:t>0</w:t>
      </w:r>
    </w:p>
    <w:p w:rsidR="00D54E4E" w:rsidRDefault="00D54E4E" w:rsidP="00D54E4E">
      <w:pPr>
        <w:ind w:firstLine="851"/>
        <w:jc w:val="both"/>
        <w:rPr>
          <w:sz w:val="30"/>
        </w:rPr>
      </w:pPr>
      <w:r>
        <w:rPr>
          <w:sz w:val="30"/>
        </w:rPr>
        <w:t>Консолидированный бюджет района характеризуется следующей структурой поступлений налоговых и неналоговых доходов в местные бюджеты:</w:t>
      </w:r>
    </w:p>
    <w:p w:rsidR="00D54E4E" w:rsidRDefault="00D54E4E" w:rsidP="00D54E4E">
      <w:pPr>
        <w:ind w:firstLine="851"/>
        <w:jc w:val="both"/>
        <w:rPr>
          <w:sz w:val="30"/>
        </w:rPr>
      </w:pPr>
      <w:r>
        <w:rPr>
          <w:sz w:val="30"/>
        </w:rPr>
        <w:t>районный бюджет – 95,8 % (8 197 328,93 рубля);</w:t>
      </w:r>
    </w:p>
    <w:p w:rsidR="00D54E4E" w:rsidRDefault="00D54E4E" w:rsidP="00D54E4E">
      <w:pPr>
        <w:ind w:firstLine="851"/>
        <w:jc w:val="both"/>
        <w:rPr>
          <w:sz w:val="30"/>
        </w:rPr>
      </w:pPr>
      <w:r>
        <w:rPr>
          <w:sz w:val="30"/>
        </w:rPr>
        <w:t>бюджеты сельсоветов – 4,2 % (358 515,62 рубля).</w:t>
      </w:r>
    </w:p>
    <w:p w:rsidR="00D54E4E" w:rsidRDefault="00D54E4E" w:rsidP="00D54E4E">
      <w:pPr>
        <w:ind w:firstLine="851"/>
        <w:jc w:val="both"/>
        <w:rPr>
          <w:sz w:val="30"/>
        </w:rPr>
      </w:pPr>
      <w:r>
        <w:rPr>
          <w:sz w:val="30"/>
        </w:rPr>
        <w:t xml:space="preserve">Основная доля собственных доходов консолидированного бюджета района сформирована за счет налоговых поступлений (90,6 %). </w:t>
      </w:r>
    </w:p>
    <w:p w:rsidR="00D54E4E" w:rsidRDefault="00D54E4E" w:rsidP="00D54E4E">
      <w:pPr>
        <w:ind w:firstLine="851"/>
        <w:jc w:val="both"/>
        <w:rPr>
          <w:sz w:val="30"/>
        </w:rPr>
      </w:pPr>
      <w:r>
        <w:rPr>
          <w:sz w:val="30"/>
        </w:rPr>
        <w:t>По сравнению с аналогичным периодом прошлого года поступление налоговых доходов в реальном выражении (с учетом индекса потребительских цен – 105,6 %) увеличилось на 2,2 процентных пункта</w:t>
      </w:r>
      <w:r w:rsidR="00D60125">
        <w:rPr>
          <w:sz w:val="30"/>
        </w:rPr>
        <w:t>.</w:t>
      </w:r>
    </w:p>
    <w:p w:rsidR="00242A36" w:rsidRDefault="00242A36" w:rsidP="00D54E4E">
      <w:pPr>
        <w:ind w:firstLine="851"/>
        <w:jc w:val="both"/>
        <w:rPr>
          <w:sz w:val="30"/>
        </w:rPr>
      </w:pPr>
      <w:r>
        <w:rPr>
          <w:sz w:val="30"/>
        </w:rPr>
        <w:t xml:space="preserve">В разрезе основных доходных </w:t>
      </w:r>
      <w:proofErr w:type="gramStart"/>
      <w:r>
        <w:rPr>
          <w:sz w:val="30"/>
        </w:rPr>
        <w:t xml:space="preserve">источников </w:t>
      </w:r>
      <w:r w:rsidR="00D54E4E" w:rsidRPr="00096F2D">
        <w:rPr>
          <w:sz w:val="30"/>
        </w:rPr>
        <w:t xml:space="preserve"> поступлени</w:t>
      </w:r>
      <w:r>
        <w:rPr>
          <w:sz w:val="30"/>
        </w:rPr>
        <w:t>е</w:t>
      </w:r>
      <w:proofErr w:type="gramEnd"/>
      <w:r w:rsidR="00D54E4E" w:rsidRPr="00096F2D">
        <w:rPr>
          <w:sz w:val="30"/>
        </w:rPr>
        <w:t xml:space="preserve"> </w:t>
      </w:r>
      <w:r>
        <w:rPr>
          <w:sz w:val="30"/>
        </w:rPr>
        <w:t>составило:</w:t>
      </w:r>
    </w:p>
    <w:p w:rsidR="00D54E4E" w:rsidRPr="00096F2D" w:rsidRDefault="00D54E4E" w:rsidP="00D54E4E">
      <w:pPr>
        <w:ind w:firstLine="851"/>
        <w:jc w:val="both"/>
        <w:rPr>
          <w:sz w:val="30"/>
        </w:rPr>
      </w:pPr>
      <w:r w:rsidRPr="00096F2D">
        <w:rPr>
          <w:sz w:val="30"/>
        </w:rPr>
        <w:t xml:space="preserve"> по подоходному налогу с физических </w:t>
      </w:r>
      <w:proofErr w:type="gramStart"/>
      <w:r w:rsidRPr="00096F2D">
        <w:rPr>
          <w:sz w:val="30"/>
        </w:rPr>
        <w:t xml:space="preserve">лиц </w:t>
      </w:r>
      <w:r w:rsidR="00242A36">
        <w:rPr>
          <w:sz w:val="30"/>
        </w:rPr>
        <w:t xml:space="preserve"> -</w:t>
      </w:r>
      <w:proofErr w:type="gramEnd"/>
      <w:r w:rsidR="00242A36">
        <w:rPr>
          <w:sz w:val="30"/>
        </w:rPr>
        <w:t xml:space="preserve"> 3</w:t>
      </w:r>
      <w:r w:rsidR="002F7F78">
        <w:rPr>
          <w:sz w:val="30"/>
        </w:rPr>
        <w:t> </w:t>
      </w:r>
      <w:r w:rsidR="00242A36">
        <w:rPr>
          <w:sz w:val="30"/>
        </w:rPr>
        <w:t>852</w:t>
      </w:r>
      <w:r w:rsidR="002F7F78">
        <w:rPr>
          <w:sz w:val="30"/>
        </w:rPr>
        <w:t xml:space="preserve"> </w:t>
      </w:r>
      <w:r w:rsidR="00242A36">
        <w:rPr>
          <w:sz w:val="30"/>
        </w:rPr>
        <w:t>714,00</w:t>
      </w:r>
      <w:r w:rsidRPr="00096F2D">
        <w:rPr>
          <w:sz w:val="30"/>
        </w:rPr>
        <w:t xml:space="preserve">, </w:t>
      </w:r>
      <w:r w:rsidR="00DE2571">
        <w:rPr>
          <w:sz w:val="30"/>
        </w:rPr>
        <w:t>прирост поступлений</w:t>
      </w:r>
      <w:r w:rsidR="00D60125">
        <w:rPr>
          <w:sz w:val="30"/>
        </w:rPr>
        <w:t xml:space="preserve"> к аналогичному периоду прошлого года в сопоставимом выражении </w:t>
      </w:r>
      <w:r w:rsidR="00F67435">
        <w:rPr>
          <w:sz w:val="30"/>
        </w:rPr>
        <w:t xml:space="preserve"> </w:t>
      </w:r>
      <w:r w:rsidR="00F67435" w:rsidRPr="00F67435">
        <w:rPr>
          <w:sz w:val="30"/>
        </w:rPr>
        <w:t>7,8</w:t>
      </w:r>
      <w:r w:rsidR="00D60125" w:rsidRPr="00F67435">
        <w:rPr>
          <w:sz w:val="30"/>
        </w:rPr>
        <w:t>%</w:t>
      </w:r>
      <w:r w:rsidR="00D60125">
        <w:rPr>
          <w:sz w:val="30"/>
        </w:rPr>
        <w:t xml:space="preserve"> или </w:t>
      </w:r>
      <w:r w:rsidRPr="00096F2D">
        <w:rPr>
          <w:sz w:val="30"/>
        </w:rPr>
        <w:t xml:space="preserve"> </w:t>
      </w:r>
      <w:r>
        <w:rPr>
          <w:sz w:val="30"/>
        </w:rPr>
        <w:t>293 565,79</w:t>
      </w:r>
      <w:r w:rsidRPr="00096F2D">
        <w:rPr>
          <w:sz w:val="30"/>
        </w:rPr>
        <w:t xml:space="preserve"> рубля; </w:t>
      </w:r>
    </w:p>
    <w:p w:rsidR="00D54E4E" w:rsidRDefault="00D54E4E" w:rsidP="00FB4D6C">
      <w:pPr>
        <w:ind w:firstLine="851"/>
        <w:jc w:val="both"/>
      </w:pPr>
      <w:r w:rsidRPr="007C42D8">
        <w:rPr>
          <w:sz w:val="30"/>
        </w:rPr>
        <w:t>по налог</w:t>
      </w:r>
      <w:r w:rsidR="00242A36">
        <w:rPr>
          <w:sz w:val="30"/>
        </w:rPr>
        <w:t xml:space="preserve">ам на собственность </w:t>
      </w:r>
      <w:r w:rsidR="00FB4D6C">
        <w:rPr>
          <w:sz w:val="30"/>
        </w:rPr>
        <w:t>–</w:t>
      </w:r>
      <w:r w:rsidR="00242A36">
        <w:rPr>
          <w:sz w:val="30"/>
        </w:rPr>
        <w:t xml:space="preserve"> </w:t>
      </w:r>
      <w:r w:rsidR="00FB4D6C">
        <w:rPr>
          <w:sz w:val="30"/>
        </w:rPr>
        <w:t>1</w:t>
      </w:r>
      <w:r w:rsidR="002F7F78">
        <w:rPr>
          <w:sz w:val="30"/>
        </w:rPr>
        <w:t> </w:t>
      </w:r>
      <w:r w:rsidR="00FB4D6C">
        <w:rPr>
          <w:sz w:val="30"/>
        </w:rPr>
        <w:t>240</w:t>
      </w:r>
      <w:r w:rsidR="002F7F78">
        <w:rPr>
          <w:sz w:val="30"/>
        </w:rPr>
        <w:t xml:space="preserve"> </w:t>
      </w:r>
      <w:r w:rsidR="00FB4D6C">
        <w:rPr>
          <w:sz w:val="30"/>
        </w:rPr>
        <w:t>445,99 рублей</w:t>
      </w:r>
      <w:r w:rsidRPr="007C42D8">
        <w:rPr>
          <w:sz w:val="30"/>
        </w:rPr>
        <w:t xml:space="preserve">, </w:t>
      </w:r>
      <w:r w:rsidR="00D60125">
        <w:rPr>
          <w:sz w:val="30"/>
        </w:rPr>
        <w:t>прирост поступлений к аналогичному периоду прошлого года</w:t>
      </w:r>
      <w:r w:rsidR="00FB4D6C">
        <w:rPr>
          <w:sz w:val="30"/>
        </w:rPr>
        <w:t xml:space="preserve"> 9,9% или </w:t>
      </w:r>
      <w:r w:rsidR="002F7F78">
        <w:rPr>
          <w:sz w:val="30"/>
        </w:rPr>
        <w:t xml:space="preserve">                  </w:t>
      </w:r>
      <w:r w:rsidR="00FB4D6C">
        <w:rPr>
          <w:sz w:val="30"/>
        </w:rPr>
        <w:t>118</w:t>
      </w:r>
      <w:r w:rsidR="002F7F78">
        <w:rPr>
          <w:sz w:val="30"/>
        </w:rPr>
        <w:t xml:space="preserve"> </w:t>
      </w:r>
      <w:r w:rsidR="00FB4D6C">
        <w:rPr>
          <w:sz w:val="30"/>
        </w:rPr>
        <w:t>718,39</w:t>
      </w:r>
      <w:r w:rsidRPr="007C42D8">
        <w:rPr>
          <w:sz w:val="30"/>
        </w:rPr>
        <w:t xml:space="preserve"> рубля</w:t>
      </w:r>
      <w:r>
        <w:t xml:space="preserve"> </w:t>
      </w:r>
    </w:p>
    <w:p w:rsidR="00D54E4E" w:rsidRPr="00D54E4E" w:rsidRDefault="00D54E4E" w:rsidP="00D54E4E">
      <w:pPr>
        <w:tabs>
          <w:tab w:val="center" w:pos="4819"/>
        </w:tabs>
        <w:jc w:val="both"/>
        <w:rPr>
          <w:sz w:val="16"/>
          <w:szCs w:val="16"/>
        </w:rPr>
      </w:pPr>
      <w:r>
        <w:rPr>
          <w:sz w:val="30"/>
        </w:rPr>
        <w:t xml:space="preserve">           </w:t>
      </w:r>
      <w:r w:rsidRPr="007C42D8">
        <w:rPr>
          <w:sz w:val="30"/>
        </w:rPr>
        <w:t>по налогу на добавленную стоимость</w:t>
      </w:r>
      <w:r w:rsidR="00FB4D6C">
        <w:rPr>
          <w:sz w:val="30"/>
        </w:rPr>
        <w:t xml:space="preserve"> </w:t>
      </w:r>
      <w:r w:rsidR="002F7F78">
        <w:rPr>
          <w:sz w:val="30"/>
        </w:rPr>
        <w:t>–</w:t>
      </w:r>
      <w:r w:rsidR="00FB4D6C">
        <w:rPr>
          <w:sz w:val="30"/>
        </w:rPr>
        <w:t xml:space="preserve"> 2</w:t>
      </w:r>
      <w:r w:rsidR="002F7F78">
        <w:rPr>
          <w:sz w:val="30"/>
        </w:rPr>
        <w:t> </w:t>
      </w:r>
      <w:r w:rsidR="00FB4D6C">
        <w:rPr>
          <w:sz w:val="30"/>
        </w:rPr>
        <w:t>023</w:t>
      </w:r>
      <w:r w:rsidR="002F7F78">
        <w:rPr>
          <w:sz w:val="30"/>
        </w:rPr>
        <w:t xml:space="preserve"> </w:t>
      </w:r>
      <w:r w:rsidR="00FB4D6C">
        <w:rPr>
          <w:sz w:val="30"/>
        </w:rPr>
        <w:t>261,13 рубля. Недополучено к уровню прошлого года в сопоставимом выражении</w:t>
      </w:r>
      <w:r w:rsidR="009056DF">
        <w:rPr>
          <w:sz w:val="30"/>
        </w:rPr>
        <w:t xml:space="preserve">        </w:t>
      </w:r>
      <w:r w:rsidR="00FB4D6C">
        <w:rPr>
          <w:sz w:val="30"/>
        </w:rPr>
        <w:t>47</w:t>
      </w:r>
      <w:r w:rsidR="009056DF">
        <w:rPr>
          <w:sz w:val="30"/>
        </w:rPr>
        <w:t xml:space="preserve"> </w:t>
      </w:r>
      <w:r w:rsidR="00FB4D6C">
        <w:rPr>
          <w:sz w:val="30"/>
        </w:rPr>
        <w:t>945,10 рубля.</w:t>
      </w:r>
      <w:r>
        <w:rPr>
          <w:sz w:val="30"/>
        </w:rPr>
        <w:t xml:space="preserve"> </w:t>
      </w:r>
      <w:r w:rsidRPr="007C42D8">
        <w:rPr>
          <w:sz w:val="30"/>
        </w:rPr>
        <w:t>Задолженность по данному налогу имеет ООО «</w:t>
      </w:r>
      <w:proofErr w:type="spellStart"/>
      <w:r w:rsidRPr="007C42D8">
        <w:rPr>
          <w:sz w:val="30"/>
        </w:rPr>
        <w:t>Пилотех</w:t>
      </w:r>
      <w:proofErr w:type="spellEnd"/>
      <w:r w:rsidRPr="007C42D8">
        <w:rPr>
          <w:sz w:val="30"/>
        </w:rPr>
        <w:t xml:space="preserve">» - </w:t>
      </w:r>
      <w:r>
        <w:rPr>
          <w:sz w:val="30"/>
        </w:rPr>
        <w:t>986,51</w:t>
      </w:r>
      <w:r w:rsidRPr="007C42D8">
        <w:rPr>
          <w:sz w:val="30"/>
        </w:rPr>
        <w:t xml:space="preserve"> рубля;</w:t>
      </w:r>
    </w:p>
    <w:p w:rsidR="00D54E4E" w:rsidRDefault="00D54E4E" w:rsidP="00D54E4E">
      <w:pPr>
        <w:ind w:firstLine="851"/>
        <w:jc w:val="both"/>
        <w:rPr>
          <w:sz w:val="30"/>
        </w:rPr>
      </w:pPr>
      <w:r w:rsidRPr="00DC629C">
        <w:rPr>
          <w:sz w:val="30"/>
        </w:rPr>
        <w:t>по налог</w:t>
      </w:r>
      <w:r w:rsidR="00FB4D6C">
        <w:rPr>
          <w:sz w:val="30"/>
        </w:rPr>
        <w:t>ам</w:t>
      </w:r>
      <w:r w:rsidRPr="00DC629C">
        <w:rPr>
          <w:sz w:val="30"/>
        </w:rPr>
        <w:t xml:space="preserve"> </w:t>
      </w:r>
      <w:r w:rsidR="009056DF">
        <w:rPr>
          <w:sz w:val="30"/>
        </w:rPr>
        <w:t xml:space="preserve">из выручки от реализации товаров работ услуг </w:t>
      </w:r>
      <w:r w:rsidRPr="00DC629C">
        <w:rPr>
          <w:sz w:val="30"/>
        </w:rPr>
        <w:t xml:space="preserve"> </w:t>
      </w:r>
      <w:r w:rsidR="009056DF">
        <w:rPr>
          <w:sz w:val="30"/>
        </w:rPr>
        <w:t xml:space="preserve">              </w:t>
      </w:r>
      <w:r w:rsidR="00FB4D6C">
        <w:rPr>
          <w:sz w:val="30"/>
        </w:rPr>
        <w:t xml:space="preserve"> 387</w:t>
      </w:r>
      <w:r w:rsidR="002F7F78">
        <w:rPr>
          <w:sz w:val="30"/>
        </w:rPr>
        <w:t xml:space="preserve"> </w:t>
      </w:r>
      <w:r w:rsidR="00FB4D6C">
        <w:rPr>
          <w:sz w:val="30"/>
        </w:rPr>
        <w:t>467,48 рубля</w:t>
      </w:r>
      <w:r w:rsidR="009056DF">
        <w:rPr>
          <w:sz w:val="30"/>
        </w:rPr>
        <w:t xml:space="preserve">, </w:t>
      </w:r>
      <w:r w:rsidRPr="00DC629C">
        <w:rPr>
          <w:sz w:val="30"/>
        </w:rPr>
        <w:t>недоп</w:t>
      </w:r>
      <w:r w:rsidR="009056DF">
        <w:rPr>
          <w:sz w:val="30"/>
        </w:rPr>
        <w:t>олучено к уровню прошлого года 167</w:t>
      </w:r>
      <w:r w:rsidR="002F7F78">
        <w:rPr>
          <w:sz w:val="30"/>
        </w:rPr>
        <w:t xml:space="preserve"> </w:t>
      </w:r>
      <w:r w:rsidR="009056DF">
        <w:rPr>
          <w:sz w:val="30"/>
        </w:rPr>
        <w:t>230,</w:t>
      </w:r>
      <w:proofErr w:type="gramStart"/>
      <w:r w:rsidR="009056DF">
        <w:rPr>
          <w:sz w:val="30"/>
        </w:rPr>
        <w:t>23</w:t>
      </w:r>
      <w:r w:rsidRPr="00DC629C">
        <w:rPr>
          <w:sz w:val="30"/>
        </w:rPr>
        <w:t xml:space="preserve">  рубля</w:t>
      </w:r>
      <w:proofErr w:type="gramEnd"/>
      <w:r w:rsidRPr="00DC629C">
        <w:rPr>
          <w:sz w:val="30"/>
        </w:rPr>
        <w:t>.</w:t>
      </w:r>
      <w:r w:rsidR="009056DF">
        <w:rPr>
          <w:sz w:val="30"/>
        </w:rPr>
        <w:t xml:space="preserve">  Основное снижение допущено по налогу при упрощенной системе налогообложения в связи с переходом значительной части </w:t>
      </w:r>
      <w:r w:rsidR="009056DF">
        <w:rPr>
          <w:sz w:val="30"/>
        </w:rPr>
        <w:lastRenderedPageBreak/>
        <w:t xml:space="preserve">плательщиков данного налога на уплату подоходного налога с физических лиц. </w:t>
      </w:r>
    </w:p>
    <w:p w:rsidR="00D54E4E" w:rsidRDefault="00010802" w:rsidP="00010802">
      <w:pPr>
        <w:jc w:val="both"/>
        <w:rPr>
          <w:sz w:val="30"/>
        </w:rPr>
      </w:pPr>
      <w:r>
        <w:rPr>
          <w:sz w:val="30"/>
        </w:rPr>
        <w:t xml:space="preserve">           </w:t>
      </w:r>
      <w:r w:rsidR="00D60125">
        <w:rPr>
          <w:sz w:val="30"/>
        </w:rPr>
        <w:t>Поступление неналоговых доходов к аналогичному периоду прошлого года уменьшилось на 2,2 процентных пункта</w:t>
      </w:r>
      <w:r w:rsidR="00D60125" w:rsidRPr="00717183">
        <w:rPr>
          <w:sz w:val="30"/>
        </w:rPr>
        <w:t xml:space="preserve"> </w:t>
      </w:r>
      <w:r w:rsidR="00D60125">
        <w:rPr>
          <w:sz w:val="30"/>
        </w:rPr>
        <w:t>и</w:t>
      </w:r>
      <w:r w:rsidR="00D54E4E" w:rsidRPr="00717183">
        <w:rPr>
          <w:sz w:val="30"/>
        </w:rPr>
        <w:t xml:space="preserve"> составило </w:t>
      </w:r>
      <w:r w:rsidR="00D54E4E">
        <w:rPr>
          <w:sz w:val="30"/>
        </w:rPr>
        <w:t>808 261,76</w:t>
      </w:r>
      <w:r w:rsidR="00D54E4E" w:rsidRPr="00717183">
        <w:rPr>
          <w:sz w:val="30"/>
        </w:rPr>
        <w:t xml:space="preserve"> рубля</w:t>
      </w:r>
      <w:r w:rsidR="00073CBC">
        <w:rPr>
          <w:sz w:val="30"/>
        </w:rPr>
        <w:t>.</w:t>
      </w:r>
    </w:p>
    <w:p w:rsidR="0093779B" w:rsidRDefault="0093779B" w:rsidP="00D54E4E">
      <w:pPr>
        <w:ind w:firstLine="708"/>
        <w:jc w:val="both"/>
        <w:rPr>
          <w:sz w:val="30"/>
        </w:rPr>
      </w:pPr>
      <w:r>
        <w:rPr>
          <w:sz w:val="30"/>
        </w:rPr>
        <w:t xml:space="preserve">Основное снижение допущено: </w:t>
      </w:r>
    </w:p>
    <w:p w:rsidR="00D54E4E" w:rsidRPr="00103165" w:rsidRDefault="00D54E4E" w:rsidP="00D54E4E">
      <w:pPr>
        <w:ind w:firstLine="708"/>
        <w:jc w:val="both"/>
        <w:rPr>
          <w:sz w:val="30"/>
        </w:rPr>
      </w:pPr>
      <w:r w:rsidRPr="00103165">
        <w:rPr>
          <w:sz w:val="30"/>
        </w:rPr>
        <w:t xml:space="preserve"> по дивидендам на доли (акции), находящиеся в государственности на </w:t>
      </w:r>
      <w:r>
        <w:rPr>
          <w:sz w:val="30"/>
        </w:rPr>
        <w:t>23 951,03</w:t>
      </w:r>
      <w:r w:rsidRPr="00103165">
        <w:rPr>
          <w:sz w:val="30"/>
        </w:rPr>
        <w:t xml:space="preserve"> рубля;</w:t>
      </w:r>
    </w:p>
    <w:p w:rsidR="00D54E4E" w:rsidRPr="00103165" w:rsidRDefault="00D54E4E" w:rsidP="00D54E4E">
      <w:pPr>
        <w:ind w:firstLine="851"/>
        <w:jc w:val="both"/>
        <w:rPr>
          <w:sz w:val="30"/>
        </w:rPr>
      </w:pPr>
      <w:r w:rsidRPr="00103165">
        <w:rPr>
          <w:sz w:val="30"/>
        </w:rPr>
        <w:t xml:space="preserve">по компенсации расходов государства на </w:t>
      </w:r>
      <w:r>
        <w:rPr>
          <w:sz w:val="30"/>
        </w:rPr>
        <w:t>47 838,83</w:t>
      </w:r>
      <w:r w:rsidRPr="00103165">
        <w:rPr>
          <w:sz w:val="30"/>
        </w:rPr>
        <w:t xml:space="preserve"> рублей; </w:t>
      </w:r>
    </w:p>
    <w:p w:rsidR="00D54E4E" w:rsidRDefault="00D54E4E" w:rsidP="00D54E4E">
      <w:pPr>
        <w:ind w:firstLine="851"/>
        <w:jc w:val="both"/>
        <w:rPr>
          <w:sz w:val="30"/>
        </w:rPr>
      </w:pPr>
      <w:r w:rsidRPr="00103165">
        <w:rPr>
          <w:sz w:val="30"/>
        </w:rPr>
        <w:t>по поступлениям средств в счет компенсационных выплат стоимости удаляемых, пересаживаемых объектов растительного мира на</w:t>
      </w:r>
      <w:r>
        <w:rPr>
          <w:sz w:val="30"/>
        </w:rPr>
        <w:t xml:space="preserve"> 44 553,34</w:t>
      </w:r>
      <w:r w:rsidRPr="00103165">
        <w:rPr>
          <w:sz w:val="30"/>
        </w:rPr>
        <w:t xml:space="preserve"> рублей.</w:t>
      </w:r>
    </w:p>
    <w:p w:rsidR="0093779B" w:rsidRPr="0093779B" w:rsidRDefault="0093779B" w:rsidP="00D54E4E">
      <w:pPr>
        <w:ind w:firstLine="851"/>
        <w:jc w:val="both"/>
        <w:rPr>
          <w:sz w:val="30"/>
          <w:szCs w:val="30"/>
        </w:rPr>
      </w:pPr>
      <w:r w:rsidRPr="0093779B">
        <w:rPr>
          <w:sz w:val="30"/>
          <w:szCs w:val="30"/>
        </w:rPr>
        <w:t xml:space="preserve">Задолженность по неналоговым платежам на 1 октября 2023 года составила 6084,45, из них по </w:t>
      </w:r>
      <w:proofErr w:type="spellStart"/>
      <w:r w:rsidRPr="0093779B">
        <w:rPr>
          <w:sz w:val="30"/>
          <w:szCs w:val="30"/>
        </w:rPr>
        <w:t>оходам</w:t>
      </w:r>
      <w:proofErr w:type="spellEnd"/>
      <w:r w:rsidRPr="0093779B">
        <w:rPr>
          <w:sz w:val="30"/>
          <w:szCs w:val="30"/>
        </w:rPr>
        <w:t xml:space="preserve"> поступающим в возмещение расходов на коммунальные услуги – 5383,05</w:t>
      </w:r>
      <w:r>
        <w:rPr>
          <w:sz w:val="30"/>
          <w:szCs w:val="30"/>
        </w:rPr>
        <w:t xml:space="preserve"> рубля</w:t>
      </w:r>
      <w:r w:rsidRPr="0093779B">
        <w:rPr>
          <w:sz w:val="30"/>
          <w:szCs w:val="30"/>
        </w:rPr>
        <w:t>. Данную задолженность перед арендодателями имеют ОАО «Привольный Агро – 4436,76</w:t>
      </w:r>
      <w:r>
        <w:rPr>
          <w:sz w:val="30"/>
          <w:szCs w:val="30"/>
        </w:rPr>
        <w:t xml:space="preserve"> рубля</w:t>
      </w:r>
      <w:r w:rsidRPr="0093779B">
        <w:rPr>
          <w:sz w:val="30"/>
          <w:szCs w:val="30"/>
        </w:rPr>
        <w:t xml:space="preserve"> и </w:t>
      </w:r>
      <w:r>
        <w:rPr>
          <w:sz w:val="30"/>
          <w:szCs w:val="30"/>
        </w:rPr>
        <w:t>р</w:t>
      </w:r>
      <w:r w:rsidRPr="0093779B">
        <w:rPr>
          <w:sz w:val="30"/>
          <w:szCs w:val="30"/>
        </w:rPr>
        <w:t>айонный учено-методический кабинет -946,29</w:t>
      </w:r>
      <w:r>
        <w:rPr>
          <w:sz w:val="30"/>
          <w:szCs w:val="30"/>
        </w:rPr>
        <w:t xml:space="preserve"> рубля.</w:t>
      </w:r>
    </w:p>
    <w:p w:rsidR="00D54E4E" w:rsidRPr="0093779B" w:rsidRDefault="00D54E4E" w:rsidP="00D54E4E">
      <w:pPr>
        <w:ind w:firstLine="851"/>
        <w:jc w:val="both"/>
        <w:rPr>
          <w:sz w:val="30"/>
          <w:szCs w:val="30"/>
        </w:rPr>
      </w:pPr>
    </w:p>
    <w:p w:rsidR="00F6508C" w:rsidRDefault="00815BFF" w:rsidP="00464FB4">
      <w:pPr>
        <w:suppressAutoHyphens/>
        <w:ind w:left="708" w:firstLine="708"/>
        <w:rPr>
          <w:b/>
          <w:sz w:val="30"/>
          <w:szCs w:val="30"/>
        </w:rPr>
      </w:pPr>
      <w:r w:rsidRPr="00D77D8E">
        <w:rPr>
          <w:b/>
          <w:sz w:val="30"/>
          <w:szCs w:val="30"/>
        </w:rPr>
        <w:t>Расходы консолидированного бюджета</w:t>
      </w:r>
      <w:r w:rsidRPr="00D77D8E">
        <w:rPr>
          <w:sz w:val="30"/>
          <w:szCs w:val="30"/>
        </w:rPr>
        <w:t xml:space="preserve"> </w:t>
      </w:r>
      <w:r w:rsidRPr="00D77D8E">
        <w:rPr>
          <w:b/>
          <w:sz w:val="30"/>
          <w:szCs w:val="30"/>
        </w:rPr>
        <w:t>района</w:t>
      </w:r>
    </w:p>
    <w:p w:rsidR="00815BFF" w:rsidRPr="00D77D8E" w:rsidRDefault="00F6508C" w:rsidP="00073CBC">
      <w:pPr>
        <w:ind w:firstLine="708"/>
        <w:jc w:val="both"/>
        <w:rPr>
          <w:bCs/>
          <w:sz w:val="30"/>
          <w:szCs w:val="30"/>
        </w:rPr>
      </w:pPr>
      <w:r w:rsidRPr="00F6508C">
        <w:rPr>
          <w:sz w:val="30"/>
          <w:szCs w:val="30"/>
        </w:rPr>
        <w:t>Расходы консолидированного бюджета района</w:t>
      </w:r>
      <w:r w:rsidR="00815BFF" w:rsidRPr="00D77D8E">
        <w:rPr>
          <w:b/>
          <w:sz w:val="30"/>
          <w:szCs w:val="30"/>
        </w:rPr>
        <w:t xml:space="preserve"> </w:t>
      </w:r>
      <w:r w:rsidR="00815BFF" w:rsidRPr="00D77D8E">
        <w:rPr>
          <w:bCs/>
          <w:sz w:val="30"/>
          <w:szCs w:val="30"/>
        </w:rPr>
        <w:t xml:space="preserve">составили </w:t>
      </w:r>
      <w:r w:rsidR="00331D34">
        <w:rPr>
          <w:bCs/>
          <w:sz w:val="30"/>
          <w:szCs w:val="30"/>
        </w:rPr>
        <w:t>31 013 538,00</w:t>
      </w:r>
      <w:r w:rsidR="00AC1F88">
        <w:rPr>
          <w:bCs/>
          <w:sz w:val="30"/>
          <w:szCs w:val="30"/>
        </w:rPr>
        <w:t xml:space="preserve"> </w:t>
      </w:r>
      <w:r w:rsidR="00815BFF" w:rsidRPr="00D77D8E">
        <w:rPr>
          <w:bCs/>
          <w:sz w:val="30"/>
          <w:szCs w:val="30"/>
        </w:rPr>
        <w:t>рубл</w:t>
      </w:r>
      <w:r w:rsidR="004839C9">
        <w:rPr>
          <w:bCs/>
          <w:sz w:val="30"/>
          <w:szCs w:val="30"/>
        </w:rPr>
        <w:t>я</w:t>
      </w:r>
      <w:r w:rsidR="00815BFF" w:rsidRPr="00D77D8E">
        <w:rPr>
          <w:bCs/>
          <w:sz w:val="30"/>
          <w:szCs w:val="30"/>
        </w:rPr>
        <w:t xml:space="preserve"> </w:t>
      </w:r>
      <w:r w:rsidR="0093779B">
        <w:rPr>
          <w:bCs/>
          <w:sz w:val="30"/>
          <w:szCs w:val="30"/>
        </w:rPr>
        <w:t xml:space="preserve">или </w:t>
      </w:r>
      <w:r w:rsidR="00331D34">
        <w:rPr>
          <w:bCs/>
          <w:sz w:val="30"/>
          <w:szCs w:val="30"/>
        </w:rPr>
        <w:t>67,4</w:t>
      </w:r>
      <w:r w:rsidR="00815BFF" w:rsidRPr="00D77D8E">
        <w:rPr>
          <w:bCs/>
          <w:sz w:val="30"/>
          <w:szCs w:val="30"/>
        </w:rPr>
        <w:t>% от уточненного годового плана, из них направлено на:</w:t>
      </w:r>
    </w:p>
    <w:p w:rsidR="00815BFF" w:rsidRPr="0029742D" w:rsidRDefault="00815BFF" w:rsidP="00815BFF">
      <w:pPr>
        <w:suppressAutoHyphens/>
        <w:ind w:firstLine="708"/>
        <w:jc w:val="both"/>
        <w:rPr>
          <w:sz w:val="30"/>
          <w:szCs w:val="30"/>
        </w:rPr>
      </w:pPr>
      <w:r w:rsidRPr="0029742D">
        <w:rPr>
          <w:sz w:val="30"/>
          <w:szCs w:val="30"/>
        </w:rPr>
        <w:t xml:space="preserve">социальную сферу – </w:t>
      </w:r>
      <w:r w:rsidR="00331D34">
        <w:rPr>
          <w:sz w:val="30"/>
          <w:szCs w:val="30"/>
        </w:rPr>
        <w:t>22</w:t>
      </w:r>
      <w:r w:rsidR="00126209">
        <w:rPr>
          <w:sz w:val="30"/>
          <w:szCs w:val="30"/>
        </w:rPr>
        <w:t> </w:t>
      </w:r>
      <w:r w:rsidR="00331D34">
        <w:rPr>
          <w:sz w:val="30"/>
          <w:szCs w:val="30"/>
        </w:rPr>
        <w:t>231</w:t>
      </w:r>
      <w:r w:rsidR="00806675">
        <w:rPr>
          <w:sz w:val="30"/>
          <w:szCs w:val="30"/>
        </w:rPr>
        <w:t> </w:t>
      </w:r>
      <w:r w:rsidR="00331D34">
        <w:rPr>
          <w:sz w:val="30"/>
          <w:szCs w:val="30"/>
        </w:rPr>
        <w:t>975</w:t>
      </w:r>
      <w:r w:rsidR="007C4578" w:rsidRPr="007C4578">
        <w:rPr>
          <w:sz w:val="30"/>
          <w:szCs w:val="30"/>
        </w:rPr>
        <w:t>,</w:t>
      </w:r>
      <w:r w:rsidR="00331D34">
        <w:rPr>
          <w:sz w:val="30"/>
          <w:szCs w:val="30"/>
        </w:rPr>
        <w:t>29</w:t>
      </w:r>
      <w:r w:rsidR="004839C9" w:rsidRPr="004839C9">
        <w:rPr>
          <w:sz w:val="30"/>
          <w:szCs w:val="30"/>
        </w:rPr>
        <w:t xml:space="preserve"> рубля</w:t>
      </w:r>
      <w:r w:rsidR="00D77D8E" w:rsidRPr="0029742D">
        <w:rPr>
          <w:sz w:val="30"/>
          <w:szCs w:val="30"/>
        </w:rPr>
        <w:t xml:space="preserve">, удельный вес в расходах </w:t>
      </w:r>
      <w:r w:rsidRPr="0029742D">
        <w:rPr>
          <w:sz w:val="30"/>
          <w:szCs w:val="30"/>
        </w:rPr>
        <w:t>(</w:t>
      </w:r>
      <w:r w:rsidR="00AD65C3">
        <w:rPr>
          <w:sz w:val="30"/>
          <w:szCs w:val="30"/>
        </w:rPr>
        <w:t>71</w:t>
      </w:r>
      <w:r w:rsidR="004348B1">
        <w:rPr>
          <w:sz w:val="30"/>
          <w:szCs w:val="30"/>
        </w:rPr>
        <w:t>,</w:t>
      </w:r>
      <w:r w:rsidR="00331D34">
        <w:rPr>
          <w:sz w:val="30"/>
          <w:szCs w:val="30"/>
        </w:rPr>
        <w:t>7</w:t>
      </w:r>
      <w:r w:rsidRPr="0029742D">
        <w:rPr>
          <w:sz w:val="30"/>
          <w:szCs w:val="30"/>
        </w:rPr>
        <w:t xml:space="preserve">%); </w:t>
      </w:r>
    </w:p>
    <w:p w:rsidR="004839C9" w:rsidRDefault="00815BFF" w:rsidP="00815BFF">
      <w:pPr>
        <w:suppressAutoHyphens/>
        <w:ind w:firstLine="709"/>
        <w:jc w:val="both"/>
        <w:rPr>
          <w:sz w:val="30"/>
          <w:szCs w:val="30"/>
        </w:rPr>
      </w:pPr>
      <w:r w:rsidRPr="0029742D">
        <w:rPr>
          <w:sz w:val="30"/>
          <w:szCs w:val="30"/>
        </w:rPr>
        <w:t xml:space="preserve">национальную экономику – </w:t>
      </w:r>
      <w:r w:rsidR="00331D34">
        <w:rPr>
          <w:sz w:val="30"/>
          <w:szCs w:val="30"/>
        </w:rPr>
        <w:t>2 439 129,98</w:t>
      </w:r>
      <w:r w:rsidR="004348B1">
        <w:rPr>
          <w:sz w:val="30"/>
          <w:szCs w:val="30"/>
        </w:rPr>
        <w:t xml:space="preserve"> </w:t>
      </w:r>
      <w:r w:rsidR="001C26D8">
        <w:rPr>
          <w:sz w:val="30"/>
          <w:szCs w:val="30"/>
        </w:rPr>
        <w:t xml:space="preserve">рубля, </w:t>
      </w:r>
      <w:bookmarkStart w:id="1" w:name="_Hlk147907104"/>
      <w:r w:rsidR="001C26D8">
        <w:rPr>
          <w:sz w:val="30"/>
          <w:szCs w:val="30"/>
        </w:rPr>
        <w:t>удельный вес в расходах 7,9</w:t>
      </w:r>
      <w:r w:rsidR="0029742D" w:rsidRPr="0029742D">
        <w:rPr>
          <w:sz w:val="30"/>
          <w:szCs w:val="30"/>
        </w:rPr>
        <w:t xml:space="preserve"> %</w:t>
      </w:r>
      <w:bookmarkEnd w:id="1"/>
      <w:r w:rsidRPr="0029742D">
        <w:rPr>
          <w:sz w:val="30"/>
          <w:szCs w:val="30"/>
        </w:rPr>
        <w:t>, из них на</w:t>
      </w:r>
      <w:r w:rsidR="004839C9">
        <w:rPr>
          <w:sz w:val="30"/>
          <w:szCs w:val="30"/>
        </w:rPr>
        <w:t>:</w:t>
      </w:r>
    </w:p>
    <w:p w:rsidR="00815BFF" w:rsidRPr="0029742D" w:rsidRDefault="00815BFF" w:rsidP="00815BFF">
      <w:pPr>
        <w:suppressAutoHyphens/>
        <w:ind w:firstLine="709"/>
        <w:jc w:val="both"/>
        <w:rPr>
          <w:sz w:val="30"/>
          <w:szCs w:val="30"/>
        </w:rPr>
      </w:pPr>
      <w:r w:rsidRPr="0029742D">
        <w:rPr>
          <w:sz w:val="30"/>
          <w:szCs w:val="30"/>
        </w:rPr>
        <w:t>сельское хозяйство, рыбохозяйственную деятельность –</w:t>
      </w:r>
      <w:r w:rsidR="004348B1">
        <w:rPr>
          <w:sz w:val="30"/>
          <w:szCs w:val="30"/>
        </w:rPr>
        <w:t xml:space="preserve"> </w:t>
      </w:r>
      <w:r w:rsidR="004348B1" w:rsidRPr="004348B1">
        <w:rPr>
          <w:sz w:val="30"/>
          <w:szCs w:val="30"/>
        </w:rPr>
        <w:t>1</w:t>
      </w:r>
      <w:r w:rsidR="00806675">
        <w:rPr>
          <w:sz w:val="30"/>
          <w:szCs w:val="30"/>
        </w:rPr>
        <w:t> </w:t>
      </w:r>
      <w:r w:rsidR="001C26D8">
        <w:rPr>
          <w:sz w:val="30"/>
          <w:szCs w:val="30"/>
        </w:rPr>
        <w:t>880 003,66</w:t>
      </w:r>
      <w:r w:rsidR="004348B1">
        <w:rPr>
          <w:sz w:val="30"/>
          <w:szCs w:val="30"/>
        </w:rPr>
        <w:t xml:space="preserve"> </w:t>
      </w:r>
      <w:r w:rsidR="004839C9" w:rsidRPr="004839C9">
        <w:rPr>
          <w:sz w:val="30"/>
          <w:szCs w:val="30"/>
        </w:rPr>
        <w:t>руб</w:t>
      </w:r>
      <w:r w:rsidR="006C10D7">
        <w:rPr>
          <w:sz w:val="30"/>
          <w:szCs w:val="30"/>
        </w:rPr>
        <w:t>л</w:t>
      </w:r>
      <w:r w:rsidR="004839C9">
        <w:rPr>
          <w:sz w:val="30"/>
          <w:szCs w:val="30"/>
        </w:rPr>
        <w:t>я</w:t>
      </w:r>
      <w:r w:rsidR="004839C9" w:rsidRPr="004839C9">
        <w:rPr>
          <w:sz w:val="30"/>
          <w:szCs w:val="30"/>
        </w:rPr>
        <w:t xml:space="preserve"> (</w:t>
      </w:r>
      <w:r w:rsidR="001C26D8">
        <w:rPr>
          <w:sz w:val="30"/>
          <w:szCs w:val="30"/>
        </w:rPr>
        <w:t>89,3</w:t>
      </w:r>
      <w:r w:rsidR="004839C9" w:rsidRPr="004839C9">
        <w:rPr>
          <w:sz w:val="30"/>
          <w:szCs w:val="30"/>
        </w:rPr>
        <w:t>% от годового плана)</w:t>
      </w:r>
      <w:r w:rsidRPr="0029742D">
        <w:rPr>
          <w:sz w:val="30"/>
          <w:szCs w:val="30"/>
        </w:rPr>
        <w:t>;</w:t>
      </w:r>
    </w:p>
    <w:p w:rsidR="00815BFF" w:rsidRPr="0029742D" w:rsidRDefault="00815BFF" w:rsidP="00815BFF">
      <w:pPr>
        <w:suppressAutoHyphens/>
        <w:ind w:firstLine="709"/>
        <w:jc w:val="both"/>
        <w:rPr>
          <w:sz w:val="30"/>
          <w:szCs w:val="30"/>
        </w:rPr>
      </w:pPr>
      <w:r w:rsidRPr="0029742D">
        <w:rPr>
          <w:sz w:val="30"/>
          <w:szCs w:val="30"/>
        </w:rPr>
        <w:t xml:space="preserve">жилищно-коммунальные услуги и жилищное строительство – </w:t>
      </w:r>
      <w:r w:rsidR="001C26D8">
        <w:rPr>
          <w:sz w:val="30"/>
          <w:szCs w:val="30"/>
        </w:rPr>
        <w:t>2 887 564,64</w:t>
      </w:r>
      <w:r w:rsidRPr="0029742D">
        <w:rPr>
          <w:sz w:val="30"/>
          <w:szCs w:val="30"/>
        </w:rPr>
        <w:t xml:space="preserve"> рубл</w:t>
      </w:r>
      <w:r w:rsidR="00BC020E">
        <w:rPr>
          <w:sz w:val="30"/>
          <w:szCs w:val="30"/>
        </w:rPr>
        <w:t>я</w:t>
      </w:r>
      <w:r w:rsidR="001C26D8">
        <w:rPr>
          <w:sz w:val="30"/>
          <w:szCs w:val="30"/>
        </w:rPr>
        <w:t xml:space="preserve">, </w:t>
      </w:r>
      <w:r w:rsidR="001C26D8" w:rsidRPr="001C26D8">
        <w:rPr>
          <w:sz w:val="30"/>
          <w:szCs w:val="30"/>
        </w:rPr>
        <w:t>удельный вес в расходах 9</w:t>
      </w:r>
      <w:r w:rsidR="001C26D8">
        <w:rPr>
          <w:sz w:val="30"/>
          <w:szCs w:val="30"/>
        </w:rPr>
        <w:t>,3</w:t>
      </w:r>
      <w:r w:rsidR="001C26D8" w:rsidRPr="001C26D8">
        <w:rPr>
          <w:sz w:val="30"/>
          <w:szCs w:val="30"/>
        </w:rPr>
        <w:t>%</w:t>
      </w:r>
      <w:r w:rsidRPr="0029742D">
        <w:rPr>
          <w:sz w:val="30"/>
          <w:szCs w:val="30"/>
        </w:rPr>
        <w:t xml:space="preserve"> (</w:t>
      </w:r>
      <w:r w:rsidR="001C26D8">
        <w:rPr>
          <w:sz w:val="30"/>
          <w:szCs w:val="30"/>
        </w:rPr>
        <w:t>75,0</w:t>
      </w:r>
      <w:r w:rsidR="00BC020E">
        <w:rPr>
          <w:sz w:val="30"/>
          <w:szCs w:val="30"/>
        </w:rPr>
        <w:t>%</w:t>
      </w:r>
      <w:r w:rsidR="00126209">
        <w:rPr>
          <w:sz w:val="30"/>
          <w:szCs w:val="30"/>
        </w:rPr>
        <w:t xml:space="preserve"> от годового плана</w:t>
      </w:r>
      <w:r w:rsidRPr="0029742D">
        <w:rPr>
          <w:sz w:val="30"/>
          <w:szCs w:val="30"/>
        </w:rPr>
        <w:t>).</w:t>
      </w:r>
    </w:p>
    <w:p w:rsidR="00BC020E" w:rsidRDefault="00815BFF" w:rsidP="00BC020E">
      <w:pPr>
        <w:widowControl w:val="0"/>
        <w:suppressAutoHyphens/>
        <w:ind w:firstLine="709"/>
        <w:jc w:val="both"/>
        <w:rPr>
          <w:sz w:val="30"/>
          <w:szCs w:val="30"/>
        </w:rPr>
      </w:pPr>
      <w:r w:rsidRPr="0029742D">
        <w:rPr>
          <w:bCs/>
          <w:sz w:val="30"/>
          <w:szCs w:val="30"/>
        </w:rPr>
        <w:t>П</w:t>
      </w:r>
      <w:r w:rsidRPr="0029742D">
        <w:rPr>
          <w:sz w:val="30"/>
          <w:szCs w:val="30"/>
        </w:rPr>
        <w:t xml:space="preserve">ервоочередные расходы, связанные с обеспечением текущего функционирования бюджетных организаций, субсидированием социально-значимых услуг населению, расходов определенных статьей 94 Бюджетного кодекса, профинансированы на </w:t>
      </w:r>
      <w:r w:rsidR="001C26D8">
        <w:rPr>
          <w:sz w:val="30"/>
          <w:szCs w:val="30"/>
        </w:rPr>
        <w:t>26 050 530,94</w:t>
      </w:r>
      <w:r w:rsidR="004348B1">
        <w:rPr>
          <w:sz w:val="30"/>
          <w:szCs w:val="30"/>
        </w:rPr>
        <w:t xml:space="preserve"> </w:t>
      </w:r>
      <w:r w:rsidR="00BC020E" w:rsidRPr="00BC020E">
        <w:rPr>
          <w:sz w:val="30"/>
          <w:szCs w:val="30"/>
        </w:rPr>
        <w:t xml:space="preserve">рубля </w:t>
      </w:r>
      <w:r w:rsidRPr="0029742D">
        <w:rPr>
          <w:sz w:val="30"/>
          <w:szCs w:val="30"/>
        </w:rPr>
        <w:t xml:space="preserve">или </w:t>
      </w:r>
      <w:r w:rsidR="004348B1">
        <w:rPr>
          <w:sz w:val="30"/>
          <w:szCs w:val="30"/>
        </w:rPr>
        <w:t>8</w:t>
      </w:r>
      <w:r w:rsidR="001C26D8">
        <w:rPr>
          <w:sz w:val="30"/>
          <w:szCs w:val="30"/>
        </w:rPr>
        <w:t>4,0</w:t>
      </w:r>
      <w:r w:rsidR="00BC020E">
        <w:rPr>
          <w:sz w:val="30"/>
          <w:szCs w:val="30"/>
        </w:rPr>
        <w:t>%</w:t>
      </w:r>
      <w:r w:rsidRPr="0029742D">
        <w:rPr>
          <w:sz w:val="30"/>
          <w:szCs w:val="30"/>
        </w:rPr>
        <w:t xml:space="preserve"> от всех расходов, из них направлено на заработную плату и взносы (отчисления) на социальное страхование </w:t>
      </w:r>
      <w:r w:rsidRPr="0029742D">
        <w:rPr>
          <w:sz w:val="30"/>
          <w:szCs w:val="30"/>
        </w:rPr>
        <w:sym w:font="Symbol" w:char="F02D"/>
      </w:r>
      <w:r w:rsidRPr="0029742D">
        <w:rPr>
          <w:sz w:val="30"/>
          <w:szCs w:val="30"/>
        </w:rPr>
        <w:t xml:space="preserve"> </w:t>
      </w:r>
      <w:r w:rsidR="00DC5C28">
        <w:rPr>
          <w:sz w:val="30"/>
          <w:szCs w:val="30"/>
        </w:rPr>
        <w:t>18 031 483,53</w:t>
      </w:r>
      <w:r w:rsidR="004348B1">
        <w:rPr>
          <w:sz w:val="30"/>
          <w:szCs w:val="30"/>
        </w:rPr>
        <w:t xml:space="preserve"> </w:t>
      </w:r>
      <w:r w:rsidR="00BC020E" w:rsidRPr="00BC020E">
        <w:rPr>
          <w:sz w:val="30"/>
          <w:szCs w:val="30"/>
        </w:rPr>
        <w:t>рубля (</w:t>
      </w:r>
      <w:r w:rsidR="00DC5C28">
        <w:rPr>
          <w:sz w:val="30"/>
          <w:szCs w:val="30"/>
        </w:rPr>
        <w:t>69,2</w:t>
      </w:r>
      <w:r w:rsidR="00BC020E" w:rsidRPr="00BC020E">
        <w:rPr>
          <w:sz w:val="30"/>
          <w:szCs w:val="30"/>
        </w:rPr>
        <w:t>%)</w:t>
      </w:r>
      <w:r w:rsidR="00BC020E">
        <w:rPr>
          <w:sz w:val="30"/>
          <w:szCs w:val="30"/>
        </w:rPr>
        <w:t>.</w:t>
      </w:r>
    </w:p>
    <w:p w:rsidR="00815BFF" w:rsidRPr="0029742D" w:rsidRDefault="00815BFF" w:rsidP="00BC020E">
      <w:pPr>
        <w:widowControl w:val="0"/>
        <w:suppressAutoHyphens/>
        <w:ind w:firstLine="709"/>
        <w:jc w:val="both"/>
        <w:rPr>
          <w:sz w:val="30"/>
          <w:szCs w:val="30"/>
        </w:rPr>
      </w:pPr>
      <w:r w:rsidRPr="0029742D">
        <w:rPr>
          <w:sz w:val="30"/>
          <w:szCs w:val="30"/>
        </w:rPr>
        <w:t xml:space="preserve">Доля капитальных расходов составила </w:t>
      </w:r>
      <w:r w:rsidR="00DC5C28">
        <w:rPr>
          <w:sz w:val="30"/>
          <w:szCs w:val="30"/>
        </w:rPr>
        <w:t>10,0</w:t>
      </w:r>
      <w:r w:rsidR="00515BA6">
        <w:rPr>
          <w:sz w:val="30"/>
          <w:szCs w:val="30"/>
        </w:rPr>
        <w:t>%</w:t>
      </w:r>
      <w:r w:rsidRPr="0029742D">
        <w:rPr>
          <w:sz w:val="30"/>
          <w:szCs w:val="30"/>
        </w:rPr>
        <w:t xml:space="preserve"> от всех расходов бюджета, или </w:t>
      </w:r>
      <w:r w:rsidR="00DC5C28" w:rsidRPr="00DC5C28">
        <w:rPr>
          <w:sz w:val="30"/>
          <w:szCs w:val="30"/>
        </w:rPr>
        <w:t>3</w:t>
      </w:r>
      <w:r w:rsidR="00DC5C28">
        <w:rPr>
          <w:sz w:val="30"/>
          <w:szCs w:val="30"/>
        </w:rPr>
        <w:t> </w:t>
      </w:r>
      <w:r w:rsidR="00DC5C28" w:rsidRPr="00DC5C28">
        <w:rPr>
          <w:sz w:val="30"/>
          <w:szCs w:val="30"/>
        </w:rPr>
        <w:t>115</w:t>
      </w:r>
      <w:r w:rsidR="00DC5C28">
        <w:rPr>
          <w:sz w:val="30"/>
          <w:szCs w:val="30"/>
        </w:rPr>
        <w:t> </w:t>
      </w:r>
      <w:r w:rsidR="00DC5C28" w:rsidRPr="00DC5C28">
        <w:rPr>
          <w:sz w:val="30"/>
          <w:szCs w:val="30"/>
        </w:rPr>
        <w:t>740,77</w:t>
      </w:r>
      <w:r w:rsidRPr="0029742D">
        <w:rPr>
          <w:sz w:val="30"/>
          <w:szCs w:val="30"/>
        </w:rPr>
        <w:t xml:space="preserve"> рубл</w:t>
      </w:r>
      <w:r w:rsidR="005008AB">
        <w:rPr>
          <w:sz w:val="30"/>
          <w:szCs w:val="30"/>
        </w:rPr>
        <w:t>я</w:t>
      </w:r>
      <w:r w:rsidRPr="0029742D">
        <w:rPr>
          <w:sz w:val="30"/>
          <w:szCs w:val="30"/>
        </w:rPr>
        <w:t xml:space="preserve">, из них на капитальное строительство направлено </w:t>
      </w:r>
      <w:r w:rsidR="00DC5C28" w:rsidRPr="00DC5C28">
        <w:rPr>
          <w:sz w:val="30"/>
          <w:szCs w:val="30"/>
        </w:rPr>
        <w:t>10</w:t>
      </w:r>
      <w:r w:rsidR="00DC5C28">
        <w:rPr>
          <w:sz w:val="30"/>
          <w:szCs w:val="30"/>
        </w:rPr>
        <w:t> </w:t>
      </w:r>
      <w:r w:rsidR="00DC5C28" w:rsidRPr="00DC5C28">
        <w:rPr>
          <w:sz w:val="30"/>
          <w:szCs w:val="30"/>
        </w:rPr>
        <w:t xml:space="preserve">467,31 </w:t>
      </w:r>
      <w:r w:rsidRPr="0029742D">
        <w:rPr>
          <w:sz w:val="30"/>
          <w:szCs w:val="30"/>
        </w:rPr>
        <w:t>рубл</w:t>
      </w:r>
      <w:r w:rsidR="00BC020E">
        <w:rPr>
          <w:sz w:val="30"/>
          <w:szCs w:val="30"/>
        </w:rPr>
        <w:t>я</w:t>
      </w:r>
      <w:r w:rsidRPr="0029742D">
        <w:rPr>
          <w:sz w:val="30"/>
          <w:szCs w:val="30"/>
        </w:rPr>
        <w:t>.</w:t>
      </w:r>
    </w:p>
    <w:p w:rsidR="00815BFF" w:rsidRPr="00672404" w:rsidRDefault="00815BFF" w:rsidP="00085669">
      <w:pPr>
        <w:widowControl w:val="0"/>
        <w:ind w:firstLine="708"/>
        <w:jc w:val="both"/>
        <w:rPr>
          <w:sz w:val="30"/>
          <w:szCs w:val="30"/>
        </w:rPr>
      </w:pPr>
      <w:r w:rsidRPr="00C155E4">
        <w:rPr>
          <w:sz w:val="30"/>
          <w:szCs w:val="30"/>
        </w:rPr>
        <w:t>Кредиторская</w:t>
      </w:r>
      <w:r w:rsidRPr="00672404">
        <w:rPr>
          <w:sz w:val="30"/>
          <w:szCs w:val="30"/>
        </w:rPr>
        <w:t xml:space="preserve"> задолженность по средствам бюджета на 1 </w:t>
      </w:r>
      <w:r w:rsidR="00FD27B6">
        <w:rPr>
          <w:sz w:val="30"/>
          <w:szCs w:val="30"/>
        </w:rPr>
        <w:t>октября</w:t>
      </w:r>
      <w:r w:rsidRPr="00672404">
        <w:rPr>
          <w:sz w:val="30"/>
          <w:szCs w:val="30"/>
        </w:rPr>
        <w:t xml:space="preserve"> 202</w:t>
      </w:r>
      <w:r w:rsidR="00884D05" w:rsidRPr="00672404">
        <w:rPr>
          <w:sz w:val="30"/>
          <w:szCs w:val="30"/>
        </w:rPr>
        <w:t>3</w:t>
      </w:r>
      <w:r w:rsidR="00C546C7" w:rsidRPr="00672404">
        <w:rPr>
          <w:sz w:val="30"/>
          <w:szCs w:val="30"/>
        </w:rPr>
        <w:t> </w:t>
      </w:r>
      <w:r w:rsidRPr="00672404">
        <w:rPr>
          <w:sz w:val="30"/>
          <w:szCs w:val="30"/>
        </w:rPr>
        <w:t>г.</w:t>
      </w:r>
      <w:r w:rsidR="00085669" w:rsidRPr="00672404">
        <w:rPr>
          <w:sz w:val="30"/>
          <w:szCs w:val="30"/>
        </w:rPr>
        <w:t xml:space="preserve"> </w:t>
      </w:r>
      <w:r w:rsidR="0029742D" w:rsidRPr="00672404">
        <w:rPr>
          <w:sz w:val="30"/>
          <w:szCs w:val="30"/>
        </w:rPr>
        <w:t xml:space="preserve"> </w:t>
      </w:r>
      <w:r w:rsidRPr="00672404">
        <w:rPr>
          <w:sz w:val="30"/>
          <w:szCs w:val="30"/>
        </w:rPr>
        <w:t xml:space="preserve">составила </w:t>
      </w:r>
      <w:r w:rsidR="006650D6" w:rsidRPr="0083217C">
        <w:rPr>
          <w:sz w:val="30"/>
          <w:szCs w:val="30"/>
        </w:rPr>
        <w:t>1</w:t>
      </w:r>
      <w:r w:rsidR="007F3CEB">
        <w:rPr>
          <w:sz w:val="30"/>
          <w:szCs w:val="30"/>
        </w:rPr>
        <w:t>77 738,45</w:t>
      </w:r>
      <w:r w:rsidR="00344CA5" w:rsidRPr="00672404">
        <w:rPr>
          <w:sz w:val="30"/>
          <w:szCs w:val="30"/>
        </w:rPr>
        <w:t xml:space="preserve"> рубля</w:t>
      </w:r>
      <w:r w:rsidR="007F3CEB">
        <w:rPr>
          <w:sz w:val="30"/>
          <w:szCs w:val="30"/>
        </w:rPr>
        <w:t xml:space="preserve">, в том числе </w:t>
      </w:r>
      <w:r w:rsidRPr="00672404">
        <w:rPr>
          <w:sz w:val="30"/>
          <w:szCs w:val="30"/>
        </w:rPr>
        <w:t xml:space="preserve">по первоочередным </w:t>
      </w:r>
      <w:r w:rsidRPr="00672404">
        <w:rPr>
          <w:sz w:val="30"/>
          <w:szCs w:val="30"/>
        </w:rPr>
        <w:lastRenderedPageBreak/>
        <w:t xml:space="preserve">статьям расходов </w:t>
      </w:r>
      <w:r w:rsidR="000C38D4" w:rsidRPr="0083217C">
        <w:rPr>
          <w:sz w:val="30"/>
          <w:szCs w:val="30"/>
        </w:rPr>
        <w:t>122 </w:t>
      </w:r>
      <w:r w:rsidR="007F3CEB">
        <w:rPr>
          <w:sz w:val="30"/>
          <w:szCs w:val="30"/>
        </w:rPr>
        <w:t>882</w:t>
      </w:r>
      <w:r w:rsidR="000C38D4" w:rsidRPr="0083217C">
        <w:rPr>
          <w:sz w:val="30"/>
          <w:szCs w:val="30"/>
        </w:rPr>
        <w:t>,</w:t>
      </w:r>
      <w:r w:rsidR="007F3CEB">
        <w:rPr>
          <w:sz w:val="30"/>
          <w:szCs w:val="30"/>
        </w:rPr>
        <w:t>01</w:t>
      </w:r>
      <w:r w:rsidR="002764A8">
        <w:rPr>
          <w:sz w:val="30"/>
          <w:szCs w:val="30"/>
        </w:rPr>
        <w:t xml:space="preserve"> рубля, из них: </w:t>
      </w:r>
      <w:proofErr w:type="gramStart"/>
      <w:r w:rsidR="00004BC7">
        <w:rPr>
          <w:sz w:val="30"/>
          <w:szCs w:val="30"/>
        </w:rPr>
        <w:t>по</w:t>
      </w:r>
      <w:r w:rsidR="000C38D4">
        <w:rPr>
          <w:sz w:val="30"/>
          <w:szCs w:val="30"/>
        </w:rPr>
        <w:t xml:space="preserve"> </w:t>
      </w:r>
      <w:r w:rsidR="00004BC7">
        <w:rPr>
          <w:sz w:val="30"/>
          <w:szCs w:val="30"/>
        </w:rPr>
        <w:t xml:space="preserve"> </w:t>
      </w:r>
      <w:r w:rsidR="000C38D4">
        <w:rPr>
          <w:sz w:val="30"/>
          <w:szCs w:val="30"/>
        </w:rPr>
        <w:t>продукт</w:t>
      </w:r>
      <w:r w:rsidR="00004BC7">
        <w:rPr>
          <w:sz w:val="30"/>
          <w:szCs w:val="30"/>
        </w:rPr>
        <w:t>ам</w:t>
      </w:r>
      <w:proofErr w:type="gramEnd"/>
      <w:r w:rsidR="000C38D4">
        <w:rPr>
          <w:sz w:val="30"/>
          <w:szCs w:val="30"/>
        </w:rPr>
        <w:t xml:space="preserve"> питания </w:t>
      </w:r>
      <w:r w:rsidR="00004BC7">
        <w:rPr>
          <w:sz w:val="30"/>
          <w:szCs w:val="30"/>
        </w:rPr>
        <w:t>–</w:t>
      </w:r>
      <w:r w:rsidR="000C38D4">
        <w:rPr>
          <w:sz w:val="30"/>
          <w:szCs w:val="30"/>
        </w:rPr>
        <w:t xml:space="preserve"> </w:t>
      </w:r>
      <w:r w:rsidR="00004BC7">
        <w:rPr>
          <w:sz w:val="30"/>
          <w:szCs w:val="30"/>
        </w:rPr>
        <w:t>950,47</w:t>
      </w:r>
      <w:r w:rsidR="000C38D4">
        <w:rPr>
          <w:sz w:val="30"/>
          <w:szCs w:val="30"/>
        </w:rPr>
        <w:t xml:space="preserve"> рубля,</w:t>
      </w:r>
      <w:r w:rsidR="002764A8">
        <w:rPr>
          <w:sz w:val="30"/>
          <w:szCs w:val="30"/>
        </w:rPr>
        <w:t xml:space="preserve"> </w:t>
      </w:r>
      <w:r w:rsidR="00004BC7">
        <w:rPr>
          <w:sz w:val="30"/>
          <w:szCs w:val="30"/>
        </w:rPr>
        <w:t xml:space="preserve">по </w:t>
      </w:r>
      <w:r w:rsidR="002764A8">
        <w:rPr>
          <w:sz w:val="30"/>
          <w:szCs w:val="30"/>
        </w:rPr>
        <w:t>коммунальны</w:t>
      </w:r>
      <w:r w:rsidR="00004BC7">
        <w:rPr>
          <w:sz w:val="30"/>
          <w:szCs w:val="30"/>
        </w:rPr>
        <w:t>м</w:t>
      </w:r>
      <w:r w:rsidR="002764A8">
        <w:rPr>
          <w:sz w:val="30"/>
          <w:szCs w:val="30"/>
        </w:rPr>
        <w:t xml:space="preserve"> услуг</w:t>
      </w:r>
      <w:r w:rsidR="00004BC7">
        <w:rPr>
          <w:sz w:val="30"/>
          <w:szCs w:val="30"/>
        </w:rPr>
        <w:t>ам</w:t>
      </w:r>
      <w:r w:rsidR="002764A8">
        <w:rPr>
          <w:sz w:val="30"/>
          <w:szCs w:val="30"/>
        </w:rPr>
        <w:t xml:space="preserve"> – </w:t>
      </w:r>
      <w:r w:rsidR="006650D6" w:rsidRPr="0083217C">
        <w:rPr>
          <w:sz w:val="30"/>
          <w:szCs w:val="30"/>
        </w:rPr>
        <w:t>49</w:t>
      </w:r>
      <w:r w:rsidR="002764A8" w:rsidRPr="0083217C">
        <w:rPr>
          <w:sz w:val="30"/>
          <w:szCs w:val="30"/>
        </w:rPr>
        <w:t> </w:t>
      </w:r>
      <w:r w:rsidR="00004BC7">
        <w:rPr>
          <w:sz w:val="30"/>
          <w:szCs w:val="30"/>
        </w:rPr>
        <w:t>1</w:t>
      </w:r>
      <w:r w:rsidR="006650D6" w:rsidRPr="0083217C">
        <w:rPr>
          <w:sz w:val="30"/>
          <w:szCs w:val="30"/>
        </w:rPr>
        <w:t>40</w:t>
      </w:r>
      <w:r w:rsidR="002764A8" w:rsidRPr="0083217C">
        <w:rPr>
          <w:sz w:val="30"/>
          <w:szCs w:val="30"/>
        </w:rPr>
        <w:t>,</w:t>
      </w:r>
      <w:r w:rsidR="006650D6" w:rsidRPr="0083217C">
        <w:rPr>
          <w:sz w:val="30"/>
          <w:szCs w:val="30"/>
        </w:rPr>
        <w:t>96</w:t>
      </w:r>
      <w:r w:rsidR="002764A8">
        <w:rPr>
          <w:sz w:val="30"/>
          <w:szCs w:val="30"/>
        </w:rPr>
        <w:t xml:space="preserve"> рубля</w:t>
      </w:r>
      <w:r w:rsidR="000C38D4">
        <w:rPr>
          <w:sz w:val="30"/>
          <w:szCs w:val="30"/>
        </w:rPr>
        <w:t>, субсиди</w:t>
      </w:r>
      <w:r w:rsidR="00004BC7">
        <w:rPr>
          <w:sz w:val="30"/>
          <w:szCs w:val="30"/>
        </w:rPr>
        <w:t>ям</w:t>
      </w:r>
      <w:r w:rsidR="000C38D4">
        <w:rPr>
          <w:sz w:val="30"/>
          <w:szCs w:val="30"/>
        </w:rPr>
        <w:t xml:space="preserve"> –</w:t>
      </w:r>
      <w:r w:rsidR="002764A8">
        <w:rPr>
          <w:sz w:val="30"/>
          <w:szCs w:val="30"/>
        </w:rPr>
        <w:t xml:space="preserve"> </w:t>
      </w:r>
      <w:r w:rsidR="000C38D4" w:rsidRPr="0083217C">
        <w:rPr>
          <w:sz w:val="30"/>
          <w:szCs w:val="30"/>
        </w:rPr>
        <w:t>43 185,91</w:t>
      </w:r>
      <w:r w:rsidR="000C38D4">
        <w:rPr>
          <w:sz w:val="30"/>
          <w:szCs w:val="30"/>
        </w:rPr>
        <w:t xml:space="preserve"> </w:t>
      </w:r>
      <w:r w:rsidR="002764A8">
        <w:rPr>
          <w:sz w:val="30"/>
          <w:szCs w:val="30"/>
        </w:rPr>
        <w:t>и прочи</w:t>
      </w:r>
      <w:r w:rsidR="00004BC7">
        <w:rPr>
          <w:sz w:val="30"/>
          <w:szCs w:val="30"/>
        </w:rPr>
        <w:t>м</w:t>
      </w:r>
      <w:r w:rsidR="002764A8">
        <w:rPr>
          <w:sz w:val="30"/>
          <w:szCs w:val="30"/>
        </w:rPr>
        <w:t xml:space="preserve"> трансферт</w:t>
      </w:r>
      <w:r w:rsidR="00004BC7">
        <w:rPr>
          <w:sz w:val="30"/>
          <w:szCs w:val="30"/>
        </w:rPr>
        <w:t>ам</w:t>
      </w:r>
      <w:r w:rsidR="002764A8">
        <w:rPr>
          <w:sz w:val="30"/>
          <w:szCs w:val="30"/>
        </w:rPr>
        <w:t xml:space="preserve"> населению -</w:t>
      </w:r>
      <w:r w:rsidR="000C38D4">
        <w:rPr>
          <w:sz w:val="30"/>
          <w:szCs w:val="30"/>
        </w:rPr>
        <w:t xml:space="preserve"> </w:t>
      </w:r>
      <w:r w:rsidR="006650D6" w:rsidRPr="0083217C">
        <w:rPr>
          <w:sz w:val="30"/>
          <w:szCs w:val="30"/>
        </w:rPr>
        <w:t>29 604,67</w:t>
      </w:r>
      <w:r w:rsidR="002764A8">
        <w:rPr>
          <w:sz w:val="30"/>
          <w:szCs w:val="30"/>
        </w:rPr>
        <w:t xml:space="preserve"> рубля. Просроченная</w:t>
      </w:r>
      <w:r w:rsidR="00502B98">
        <w:rPr>
          <w:sz w:val="30"/>
          <w:szCs w:val="30"/>
        </w:rPr>
        <w:t xml:space="preserve"> кредиторская </w:t>
      </w:r>
      <w:r w:rsidR="002764A8">
        <w:rPr>
          <w:sz w:val="30"/>
          <w:szCs w:val="30"/>
        </w:rPr>
        <w:t>задолженность отсутствует.</w:t>
      </w:r>
    </w:p>
    <w:p w:rsidR="00815BFF" w:rsidRPr="00651CB5" w:rsidRDefault="00815BFF" w:rsidP="00815BFF">
      <w:pPr>
        <w:ind w:firstLine="709"/>
        <w:jc w:val="both"/>
        <w:rPr>
          <w:sz w:val="30"/>
          <w:szCs w:val="30"/>
        </w:rPr>
      </w:pPr>
      <w:r w:rsidRPr="00672404">
        <w:rPr>
          <w:sz w:val="30"/>
          <w:szCs w:val="30"/>
        </w:rPr>
        <w:t xml:space="preserve">Дебиторская задолженность по средствам </w:t>
      </w:r>
      <w:proofErr w:type="gramStart"/>
      <w:r w:rsidRPr="00672404">
        <w:rPr>
          <w:sz w:val="30"/>
          <w:szCs w:val="30"/>
        </w:rPr>
        <w:t>бюджета</w:t>
      </w:r>
      <w:r w:rsidR="00602270" w:rsidRPr="00672404">
        <w:rPr>
          <w:sz w:val="30"/>
          <w:szCs w:val="30"/>
        </w:rPr>
        <w:t xml:space="preserve"> </w:t>
      </w:r>
      <w:r w:rsidRPr="00672404">
        <w:rPr>
          <w:sz w:val="30"/>
          <w:szCs w:val="30"/>
        </w:rPr>
        <w:t xml:space="preserve"> составила</w:t>
      </w:r>
      <w:proofErr w:type="gramEnd"/>
      <w:r w:rsidRPr="00672404">
        <w:rPr>
          <w:sz w:val="30"/>
          <w:szCs w:val="30"/>
        </w:rPr>
        <w:t xml:space="preserve"> </w:t>
      </w:r>
      <w:r w:rsidR="00004BC7">
        <w:rPr>
          <w:sz w:val="30"/>
          <w:szCs w:val="30"/>
        </w:rPr>
        <w:t xml:space="preserve">8 987,04 </w:t>
      </w:r>
      <w:r w:rsidRPr="00672404">
        <w:rPr>
          <w:sz w:val="30"/>
          <w:szCs w:val="30"/>
        </w:rPr>
        <w:t>рубл</w:t>
      </w:r>
      <w:r w:rsidR="00E412E5" w:rsidRPr="00672404">
        <w:rPr>
          <w:sz w:val="30"/>
          <w:szCs w:val="30"/>
        </w:rPr>
        <w:t>я</w:t>
      </w:r>
      <w:r w:rsidR="004C29CC">
        <w:rPr>
          <w:sz w:val="30"/>
          <w:szCs w:val="30"/>
        </w:rPr>
        <w:t>. П</w:t>
      </w:r>
      <w:r w:rsidR="002764A8">
        <w:rPr>
          <w:sz w:val="30"/>
          <w:szCs w:val="30"/>
        </w:rPr>
        <w:t>росроченная</w:t>
      </w:r>
      <w:r w:rsidR="00004BC7">
        <w:rPr>
          <w:sz w:val="30"/>
          <w:szCs w:val="30"/>
        </w:rPr>
        <w:t xml:space="preserve"> </w:t>
      </w:r>
      <w:proofErr w:type="gramStart"/>
      <w:r w:rsidR="00004BC7">
        <w:rPr>
          <w:sz w:val="30"/>
          <w:szCs w:val="30"/>
        </w:rPr>
        <w:t xml:space="preserve">дебиторская </w:t>
      </w:r>
      <w:r w:rsidR="002764A8">
        <w:rPr>
          <w:sz w:val="30"/>
          <w:szCs w:val="30"/>
        </w:rPr>
        <w:t xml:space="preserve"> задолженность</w:t>
      </w:r>
      <w:proofErr w:type="gramEnd"/>
      <w:r w:rsidR="002764A8">
        <w:rPr>
          <w:sz w:val="30"/>
          <w:szCs w:val="30"/>
        </w:rPr>
        <w:t xml:space="preserve"> </w:t>
      </w:r>
      <w:r w:rsidR="000C38D4">
        <w:rPr>
          <w:sz w:val="30"/>
          <w:szCs w:val="30"/>
        </w:rPr>
        <w:t>отсутствует</w:t>
      </w:r>
      <w:r w:rsidR="004C29CC">
        <w:rPr>
          <w:sz w:val="30"/>
          <w:szCs w:val="30"/>
        </w:rPr>
        <w:t xml:space="preserve">. </w:t>
      </w:r>
    </w:p>
    <w:p w:rsidR="00815BFF" w:rsidRDefault="00004BC7" w:rsidP="00815BFF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За 9 месяцев текущего года к</w:t>
      </w:r>
      <w:r w:rsidR="00815BFF" w:rsidRPr="00651CB5">
        <w:rPr>
          <w:sz w:val="30"/>
          <w:szCs w:val="30"/>
        </w:rPr>
        <w:t xml:space="preserve">онсолидированный бюджет района исполнен с </w:t>
      </w:r>
      <w:r w:rsidR="00FD27B6">
        <w:rPr>
          <w:sz w:val="30"/>
          <w:szCs w:val="30"/>
        </w:rPr>
        <w:t>профицитом</w:t>
      </w:r>
      <w:r w:rsidR="00815BFF" w:rsidRPr="00651CB5">
        <w:rPr>
          <w:sz w:val="30"/>
          <w:szCs w:val="30"/>
        </w:rPr>
        <w:t xml:space="preserve"> в сумме </w:t>
      </w:r>
      <w:r w:rsidR="00FD27B6">
        <w:rPr>
          <w:sz w:val="30"/>
          <w:szCs w:val="30"/>
        </w:rPr>
        <w:t>577 544,16</w:t>
      </w:r>
      <w:r w:rsidR="00815BFF" w:rsidRPr="00651CB5">
        <w:rPr>
          <w:sz w:val="30"/>
          <w:szCs w:val="30"/>
        </w:rPr>
        <w:t xml:space="preserve"> рубл</w:t>
      </w:r>
      <w:r w:rsidR="00411A6A">
        <w:rPr>
          <w:sz w:val="30"/>
          <w:szCs w:val="30"/>
        </w:rPr>
        <w:t>я</w:t>
      </w:r>
      <w:r w:rsidR="00815BFF" w:rsidRPr="00651CB5">
        <w:rPr>
          <w:sz w:val="30"/>
          <w:szCs w:val="30"/>
        </w:rPr>
        <w:t>.</w:t>
      </w:r>
    </w:p>
    <w:p w:rsidR="00815BFF" w:rsidRDefault="00815BFF" w:rsidP="00815BFF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</w:p>
    <w:p w:rsidR="00A855E5" w:rsidRPr="000728AC" w:rsidRDefault="00A855E5" w:rsidP="00A855E5">
      <w:pPr>
        <w:ind w:firstLine="708"/>
        <w:jc w:val="center"/>
        <w:rPr>
          <w:sz w:val="30"/>
          <w:szCs w:val="30"/>
          <w:highlight w:val="green"/>
        </w:rPr>
      </w:pPr>
      <w:r w:rsidRPr="000728AC">
        <w:rPr>
          <w:b/>
          <w:sz w:val="30"/>
          <w:u w:val="single"/>
        </w:rPr>
        <w:t>Долг органов местного управления и самоуправления</w:t>
      </w:r>
    </w:p>
    <w:p w:rsidR="007E6C09" w:rsidRPr="000728AC" w:rsidRDefault="00502B98" w:rsidP="007E6C09">
      <w:pPr>
        <w:ind w:firstLine="851"/>
        <w:jc w:val="both"/>
        <w:rPr>
          <w:sz w:val="30"/>
        </w:rPr>
      </w:pPr>
      <w:r>
        <w:rPr>
          <w:sz w:val="30"/>
        </w:rPr>
        <w:t xml:space="preserve">Совокупный размер долговых обязательств </w:t>
      </w:r>
      <w:proofErr w:type="spellStart"/>
      <w:r>
        <w:rPr>
          <w:sz w:val="30"/>
        </w:rPr>
        <w:t>Славгородского</w:t>
      </w:r>
      <w:proofErr w:type="spellEnd"/>
      <w:r>
        <w:rPr>
          <w:sz w:val="30"/>
        </w:rPr>
        <w:t xml:space="preserve"> районного исполнительного комитента на 1 октября 2023 </w:t>
      </w:r>
      <w:proofErr w:type="gramStart"/>
      <w:r>
        <w:rPr>
          <w:sz w:val="30"/>
        </w:rPr>
        <w:t>года  составил</w:t>
      </w:r>
      <w:proofErr w:type="gramEnd"/>
      <w:r>
        <w:rPr>
          <w:sz w:val="30"/>
        </w:rPr>
        <w:t xml:space="preserve"> 2 722 103,86 рубля и сложился  из долга</w:t>
      </w:r>
      <w:r w:rsidR="007E6C09" w:rsidRPr="000728AC">
        <w:rPr>
          <w:sz w:val="30"/>
        </w:rPr>
        <w:t xml:space="preserve"> гарантированн</w:t>
      </w:r>
      <w:r>
        <w:rPr>
          <w:sz w:val="30"/>
        </w:rPr>
        <w:t>ого</w:t>
      </w:r>
      <w:r w:rsidR="007E6C09" w:rsidRPr="000728AC">
        <w:rPr>
          <w:sz w:val="30"/>
        </w:rPr>
        <w:t xml:space="preserve"> местными исполнительными и распорядительными органами (далее – гарантированный долг). Объем долга приходится на кредиты, предоставленные организациям агропромышленного комплек</w:t>
      </w:r>
      <w:r w:rsidR="00FF21EB">
        <w:rPr>
          <w:sz w:val="30"/>
        </w:rPr>
        <w:t>са. П</w:t>
      </w:r>
      <w:r w:rsidR="00FF21EB" w:rsidRPr="000728AC">
        <w:rPr>
          <w:sz w:val="30"/>
        </w:rPr>
        <w:t xml:space="preserve">о сравнению с началом </w:t>
      </w:r>
      <w:proofErr w:type="gramStart"/>
      <w:r w:rsidR="00FF21EB" w:rsidRPr="000728AC">
        <w:rPr>
          <w:sz w:val="30"/>
        </w:rPr>
        <w:t xml:space="preserve">года </w:t>
      </w:r>
      <w:r w:rsidR="00FF21EB">
        <w:rPr>
          <w:sz w:val="30"/>
        </w:rPr>
        <w:t xml:space="preserve"> гарантированный</w:t>
      </w:r>
      <w:proofErr w:type="gramEnd"/>
      <w:r w:rsidR="00FF21EB">
        <w:rPr>
          <w:sz w:val="30"/>
        </w:rPr>
        <w:t xml:space="preserve"> долг  снизился на </w:t>
      </w:r>
      <w:r w:rsidR="00FF21EB" w:rsidRPr="000728AC">
        <w:rPr>
          <w:sz w:val="30"/>
        </w:rPr>
        <w:t xml:space="preserve"> </w:t>
      </w:r>
      <w:r w:rsidR="00FF21EB">
        <w:rPr>
          <w:sz w:val="30"/>
        </w:rPr>
        <w:t>90 671,68</w:t>
      </w:r>
      <w:r w:rsidR="00FF21EB" w:rsidRPr="000728AC">
        <w:rPr>
          <w:sz w:val="30"/>
        </w:rPr>
        <w:t xml:space="preserve"> рубля</w:t>
      </w:r>
      <w:r w:rsidR="00FF21EB">
        <w:rPr>
          <w:sz w:val="30"/>
        </w:rPr>
        <w:t>.</w:t>
      </w:r>
    </w:p>
    <w:p w:rsidR="007E6C09" w:rsidRDefault="007E6C09" w:rsidP="007E6C09">
      <w:pPr>
        <w:ind w:firstLine="851"/>
        <w:jc w:val="both"/>
        <w:rPr>
          <w:sz w:val="30"/>
          <w:szCs w:val="28"/>
        </w:rPr>
      </w:pPr>
      <w:r>
        <w:rPr>
          <w:sz w:val="30"/>
        </w:rPr>
        <w:t xml:space="preserve">За январь-сентябрь 2023 года финансовым отделом </w:t>
      </w:r>
      <w:proofErr w:type="spellStart"/>
      <w:r>
        <w:rPr>
          <w:sz w:val="30"/>
        </w:rPr>
        <w:t>Славгородского</w:t>
      </w:r>
      <w:proofErr w:type="spellEnd"/>
      <w:r>
        <w:rPr>
          <w:sz w:val="30"/>
        </w:rPr>
        <w:t xml:space="preserve"> райисполкома исполнено обязательств по выданным гарантиям местных исполнительных и распорядительных органов за счет средств районного бюджета на сумму 44 459,86 рубля. Возвращено должниками 25 724,52 рубля. </w:t>
      </w:r>
      <w:r>
        <w:rPr>
          <w:sz w:val="30"/>
          <w:szCs w:val="28"/>
        </w:rPr>
        <w:t xml:space="preserve">Задолженность по исполненным гарантиям, причитающимся к возврату в районный </w:t>
      </w:r>
      <w:proofErr w:type="gramStart"/>
      <w:r>
        <w:rPr>
          <w:sz w:val="30"/>
          <w:szCs w:val="28"/>
        </w:rPr>
        <w:t xml:space="preserve">бюджет </w:t>
      </w:r>
      <w:r w:rsidR="00FF21EB">
        <w:rPr>
          <w:sz w:val="30"/>
          <w:szCs w:val="28"/>
        </w:rPr>
        <w:t xml:space="preserve"> имеют</w:t>
      </w:r>
      <w:proofErr w:type="gramEnd"/>
      <w:r w:rsidR="00FF21EB">
        <w:rPr>
          <w:sz w:val="30"/>
          <w:szCs w:val="28"/>
        </w:rPr>
        <w:t xml:space="preserve"> КСУП «Наша Родина» - 1260,61 рубля  ОАО «</w:t>
      </w:r>
      <w:proofErr w:type="spellStart"/>
      <w:r w:rsidR="00FF21EB">
        <w:rPr>
          <w:sz w:val="30"/>
          <w:szCs w:val="28"/>
        </w:rPr>
        <w:t>Железинский</w:t>
      </w:r>
      <w:proofErr w:type="spellEnd"/>
      <w:r w:rsidR="00FF21EB">
        <w:rPr>
          <w:sz w:val="30"/>
          <w:szCs w:val="28"/>
        </w:rPr>
        <w:t xml:space="preserve"> -Агро» -7871,12 рубля и  ОАО «</w:t>
      </w:r>
      <w:proofErr w:type="spellStart"/>
      <w:r w:rsidR="00FF21EB">
        <w:rPr>
          <w:sz w:val="30"/>
          <w:szCs w:val="28"/>
        </w:rPr>
        <w:t>Могилевхлебопродукт</w:t>
      </w:r>
      <w:proofErr w:type="spellEnd"/>
      <w:r w:rsidR="00FF21EB">
        <w:rPr>
          <w:sz w:val="30"/>
          <w:szCs w:val="28"/>
        </w:rPr>
        <w:t>»  -9603,61 рубля.</w:t>
      </w:r>
    </w:p>
    <w:p w:rsidR="00FF21EB" w:rsidRDefault="00FF21EB" w:rsidP="007E6C09">
      <w:pPr>
        <w:ind w:firstLine="851"/>
        <w:jc w:val="both"/>
        <w:rPr>
          <w:sz w:val="30"/>
        </w:rPr>
      </w:pPr>
    </w:p>
    <w:p w:rsidR="005A2212" w:rsidRDefault="005A2212" w:rsidP="00A855E5">
      <w:pPr>
        <w:jc w:val="center"/>
        <w:rPr>
          <w:b/>
          <w:sz w:val="30"/>
          <w:szCs w:val="30"/>
          <w:u w:val="single"/>
        </w:rPr>
      </w:pPr>
    </w:p>
    <w:p w:rsidR="00A855E5" w:rsidRPr="00276AB1" w:rsidRDefault="00A855E5" w:rsidP="00A855E5">
      <w:pPr>
        <w:jc w:val="center"/>
        <w:rPr>
          <w:sz w:val="30"/>
        </w:rPr>
      </w:pPr>
      <w:r w:rsidRPr="00276AB1">
        <w:rPr>
          <w:b/>
          <w:sz w:val="30"/>
          <w:szCs w:val="30"/>
          <w:u w:val="single"/>
        </w:rPr>
        <w:t>Бюджетные ссуды, бюджетные займы</w:t>
      </w:r>
    </w:p>
    <w:p w:rsidR="007E6C09" w:rsidRPr="00276AB1" w:rsidRDefault="007E6C09" w:rsidP="007E6C09">
      <w:pPr>
        <w:tabs>
          <w:tab w:val="left" w:pos="1020"/>
        </w:tabs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</w:t>
      </w:r>
      <w:r w:rsidRPr="00276AB1">
        <w:rPr>
          <w:sz w:val="30"/>
          <w:szCs w:val="28"/>
        </w:rPr>
        <w:t>Просроченная задолженность по бюджетным ссудам, займам причитающимся к возврату в районный бюджет по состоянию на 01.</w:t>
      </w:r>
      <w:r>
        <w:rPr>
          <w:sz w:val="30"/>
          <w:szCs w:val="28"/>
        </w:rPr>
        <w:t>10</w:t>
      </w:r>
      <w:r w:rsidRPr="00276AB1">
        <w:rPr>
          <w:sz w:val="30"/>
          <w:szCs w:val="28"/>
        </w:rPr>
        <w:t xml:space="preserve">.2023 г. составила </w:t>
      </w:r>
      <w:r>
        <w:rPr>
          <w:sz w:val="30"/>
          <w:szCs w:val="28"/>
        </w:rPr>
        <w:t>881 500,30</w:t>
      </w:r>
      <w:r w:rsidRPr="00276AB1">
        <w:rPr>
          <w:sz w:val="30"/>
          <w:szCs w:val="28"/>
        </w:rPr>
        <w:t xml:space="preserve"> рубля и уменьшилась с начала года на </w:t>
      </w:r>
      <w:r>
        <w:rPr>
          <w:sz w:val="30"/>
          <w:szCs w:val="28"/>
        </w:rPr>
        <w:t>35 956,16</w:t>
      </w:r>
      <w:r w:rsidRPr="00276AB1">
        <w:rPr>
          <w:sz w:val="30"/>
          <w:szCs w:val="28"/>
        </w:rPr>
        <w:t xml:space="preserve"> рубля (оплачено самостоятельно должниками – </w:t>
      </w:r>
      <w:r>
        <w:rPr>
          <w:sz w:val="30"/>
          <w:szCs w:val="28"/>
        </w:rPr>
        <w:t>11 600</w:t>
      </w:r>
      <w:r w:rsidRPr="00276AB1">
        <w:rPr>
          <w:sz w:val="30"/>
          <w:szCs w:val="28"/>
        </w:rPr>
        <w:t xml:space="preserve">,0 рубля; взыскано в бесспорном порядке путем выставления платежных требований ко всем счетам должников – 2 348,51 рубля; через отдел принудительного исполнения главного управления юстиции Могилевского облисполкома – </w:t>
      </w:r>
      <w:r>
        <w:rPr>
          <w:sz w:val="30"/>
          <w:szCs w:val="28"/>
        </w:rPr>
        <w:t>22 007,65</w:t>
      </w:r>
      <w:r w:rsidRPr="00276AB1">
        <w:rPr>
          <w:sz w:val="30"/>
          <w:szCs w:val="28"/>
        </w:rPr>
        <w:t xml:space="preserve"> рубля).</w:t>
      </w:r>
    </w:p>
    <w:p w:rsidR="007E6C09" w:rsidRPr="00276AB1" w:rsidRDefault="007E6C09" w:rsidP="007E6C09">
      <w:pPr>
        <w:tabs>
          <w:tab w:val="left" w:pos="1020"/>
        </w:tabs>
        <w:jc w:val="both"/>
        <w:rPr>
          <w:sz w:val="30"/>
          <w:szCs w:val="28"/>
        </w:rPr>
      </w:pPr>
      <w:r w:rsidRPr="00276AB1">
        <w:rPr>
          <w:sz w:val="30"/>
          <w:szCs w:val="28"/>
        </w:rPr>
        <w:t>Просроченную задолженность имеют КСУП «</w:t>
      </w:r>
      <w:proofErr w:type="spellStart"/>
      <w:r w:rsidRPr="00276AB1">
        <w:rPr>
          <w:sz w:val="30"/>
          <w:szCs w:val="28"/>
        </w:rPr>
        <w:t>Зарянский</w:t>
      </w:r>
      <w:proofErr w:type="spellEnd"/>
      <w:r w:rsidRPr="00276AB1">
        <w:rPr>
          <w:sz w:val="30"/>
          <w:szCs w:val="28"/>
        </w:rPr>
        <w:t>» на сумму 59</w:t>
      </w:r>
      <w:r>
        <w:rPr>
          <w:sz w:val="30"/>
          <w:szCs w:val="28"/>
        </w:rPr>
        <w:t>3 343,71</w:t>
      </w:r>
      <w:r w:rsidRPr="00276AB1">
        <w:rPr>
          <w:sz w:val="30"/>
          <w:szCs w:val="28"/>
        </w:rPr>
        <w:t xml:space="preserve"> рубля и ОАО «</w:t>
      </w:r>
      <w:proofErr w:type="spellStart"/>
      <w:r w:rsidRPr="00276AB1">
        <w:rPr>
          <w:sz w:val="30"/>
          <w:szCs w:val="28"/>
        </w:rPr>
        <w:t>Зимница</w:t>
      </w:r>
      <w:proofErr w:type="spellEnd"/>
      <w:r w:rsidRPr="00276AB1">
        <w:rPr>
          <w:sz w:val="30"/>
          <w:szCs w:val="28"/>
        </w:rPr>
        <w:t>» - 2</w:t>
      </w:r>
      <w:r>
        <w:rPr>
          <w:sz w:val="30"/>
          <w:szCs w:val="28"/>
        </w:rPr>
        <w:t>88 156,59</w:t>
      </w:r>
      <w:r w:rsidRPr="00276AB1">
        <w:rPr>
          <w:sz w:val="30"/>
          <w:szCs w:val="28"/>
        </w:rPr>
        <w:t xml:space="preserve"> рубля.</w:t>
      </w:r>
    </w:p>
    <w:p w:rsidR="007E6C09" w:rsidRPr="00083E43" w:rsidRDefault="007E6C09" w:rsidP="007E6C09">
      <w:pPr>
        <w:ind w:firstLine="851"/>
        <w:jc w:val="both"/>
        <w:rPr>
          <w:sz w:val="30"/>
          <w:szCs w:val="28"/>
        </w:rPr>
      </w:pPr>
      <w:r w:rsidRPr="00083E43">
        <w:rPr>
          <w:sz w:val="30"/>
          <w:szCs w:val="28"/>
        </w:rPr>
        <w:t>Просроченная задолженность по штрафам, начисленным за несвоевременное гашение бюджетных ссуд на 01.</w:t>
      </w:r>
      <w:r>
        <w:rPr>
          <w:sz w:val="30"/>
          <w:szCs w:val="28"/>
        </w:rPr>
        <w:t>10</w:t>
      </w:r>
      <w:r w:rsidRPr="00083E43">
        <w:rPr>
          <w:sz w:val="30"/>
          <w:szCs w:val="28"/>
        </w:rPr>
        <w:t xml:space="preserve">.2023 г. составила </w:t>
      </w:r>
      <w:r>
        <w:rPr>
          <w:sz w:val="30"/>
          <w:szCs w:val="28"/>
        </w:rPr>
        <w:t>706 254,31</w:t>
      </w:r>
      <w:r w:rsidRPr="00083E43">
        <w:rPr>
          <w:sz w:val="30"/>
          <w:szCs w:val="28"/>
        </w:rPr>
        <w:t xml:space="preserve"> рубля и увеличилась по отношению к 01.01.2023 г. на </w:t>
      </w:r>
      <w:r>
        <w:rPr>
          <w:sz w:val="30"/>
          <w:szCs w:val="28"/>
        </w:rPr>
        <w:lastRenderedPageBreak/>
        <w:t>50 610,33</w:t>
      </w:r>
      <w:r w:rsidRPr="00083E43">
        <w:rPr>
          <w:sz w:val="30"/>
          <w:szCs w:val="28"/>
        </w:rPr>
        <w:t xml:space="preserve"> рубля или на </w:t>
      </w:r>
      <w:r>
        <w:rPr>
          <w:sz w:val="30"/>
          <w:szCs w:val="28"/>
        </w:rPr>
        <w:t>7,7</w:t>
      </w:r>
      <w:r w:rsidRPr="00083E43">
        <w:rPr>
          <w:sz w:val="30"/>
          <w:szCs w:val="28"/>
        </w:rPr>
        <w:t xml:space="preserve"> %. Взыскание за январь-</w:t>
      </w:r>
      <w:r>
        <w:rPr>
          <w:sz w:val="30"/>
          <w:szCs w:val="28"/>
        </w:rPr>
        <w:t>сентябрь</w:t>
      </w:r>
      <w:r w:rsidRPr="00083E43">
        <w:rPr>
          <w:sz w:val="30"/>
          <w:szCs w:val="28"/>
        </w:rPr>
        <w:t xml:space="preserve"> 2023 года составило 1</w:t>
      </w:r>
      <w:r>
        <w:rPr>
          <w:sz w:val="30"/>
          <w:szCs w:val="28"/>
        </w:rPr>
        <w:t>9 619,24</w:t>
      </w:r>
      <w:r w:rsidRPr="00083E43">
        <w:rPr>
          <w:sz w:val="30"/>
          <w:szCs w:val="28"/>
        </w:rPr>
        <w:t xml:space="preserve"> рубля.</w:t>
      </w:r>
    </w:p>
    <w:p w:rsidR="007E6C09" w:rsidRDefault="007E6C09" w:rsidP="007E6C09">
      <w:pPr>
        <w:ind w:firstLine="851"/>
        <w:jc w:val="both"/>
        <w:rPr>
          <w:sz w:val="30"/>
          <w:szCs w:val="28"/>
        </w:rPr>
      </w:pPr>
      <w:r w:rsidRPr="00083E43">
        <w:rPr>
          <w:sz w:val="30"/>
          <w:szCs w:val="28"/>
        </w:rPr>
        <w:t>По состоянию на 01.</w:t>
      </w:r>
      <w:r>
        <w:rPr>
          <w:sz w:val="30"/>
          <w:szCs w:val="28"/>
        </w:rPr>
        <w:t>10</w:t>
      </w:r>
      <w:r w:rsidRPr="00083E43">
        <w:rPr>
          <w:sz w:val="30"/>
          <w:szCs w:val="28"/>
        </w:rPr>
        <w:t xml:space="preserve">.2023 г. в Главном управлении юстиции Могилевского облисполкома на исполнении находится 8 заявлений по взысканию просроченной задолженности по бюджетным ссудам и начисленным штрафам на сумму </w:t>
      </w:r>
      <w:r>
        <w:rPr>
          <w:sz w:val="30"/>
          <w:szCs w:val="28"/>
        </w:rPr>
        <w:t>1 376 693,20</w:t>
      </w:r>
      <w:r w:rsidRPr="00083E43">
        <w:rPr>
          <w:sz w:val="30"/>
          <w:szCs w:val="28"/>
        </w:rPr>
        <w:t xml:space="preserve"> рубля, из них: основной долг – 8</w:t>
      </w:r>
      <w:r>
        <w:rPr>
          <w:sz w:val="30"/>
          <w:szCs w:val="28"/>
        </w:rPr>
        <w:t>81 500,30</w:t>
      </w:r>
      <w:r w:rsidRPr="00083E43">
        <w:rPr>
          <w:sz w:val="30"/>
          <w:szCs w:val="28"/>
        </w:rPr>
        <w:t xml:space="preserve"> рубля, штраф – </w:t>
      </w:r>
      <w:r>
        <w:rPr>
          <w:sz w:val="30"/>
          <w:szCs w:val="28"/>
        </w:rPr>
        <w:t>495 192,90</w:t>
      </w:r>
      <w:r w:rsidRPr="00083E43">
        <w:rPr>
          <w:sz w:val="30"/>
          <w:szCs w:val="28"/>
        </w:rPr>
        <w:t xml:space="preserve"> рубля.</w:t>
      </w:r>
    </w:p>
    <w:p w:rsidR="00A855E5" w:rsidRDefault="00A855E5" w:rsidP="00806675">
      <w:pPr>
        <w:tabs>
          <w:tab w:val="left" w:pos="1020"/>
        </w:tabs>
        <w:spacing w:line="280" w:lineRule="exact"/>
        <w:jc w:val="both"/>
        <w:rPr>
          <w:sz w:val="30"/>
          <w:szCs w:val="28"/>
        </w:rPr>
      </w:pPr>
    </w:p>
    <w:p w:rsidR="007A2C2E" w:rsidRDefault="007A2C2E" w:rsidP="00806675">
      <w:pPr>
        <w:tabs>
          <w:tab w:val="left" w:pos="1020"/>
        </w:tabs>
        <w:spacing w:line="280" w:lineRule="exact"/>
        <w:jc w:val="both"/>
        <w:rPr>
          <w:sz w:val="30"/>
          <w:szCs w:val="28"/>
        </w:rPr>
      </w:pPr>
    </w:p>
    <w:sectPr w:rsidR="007A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C3"/>
    <w:rsid w:val="00004BC7"/>
    <w:rsid w:val="00010802"/>
    <w:rsid w:val="00021F0D"/>
    <w:rsid w:val="0002484D"/>
    <w:rsid w:val="00025598"/>
    <w:rsid w:val="00027BDC"/>
    <w:rsid w:val="00030EAE"/>
    <w:rsid w:val="00030FF6"/>
    <w:rsid w:val="00040226"/>
    <w:rsid w:val="000464E8"/>
    <w:rsid w:val="00047F87"/>
    <w:rsid w:val="000537F1"/>
    <w:rsid w:val="00056F31"/>
    <w:rsid w:val="000577E2"/>
    <w:rsid w:val="00064FA8"/>
    <w:rsid w:val="00073CBC"/>
    <w:rsid w:val="00076E48"/>
    <w:rsid w:val="00080FEA"/>
    <w:rsid w:val="00084A60"/>
    <w:rsid w:val="0008538A"/>
    <w:rsid w:val="00085669"/>
    <w:rsid w:val="00086A5D"/>
    <w:rsid w:val="00087E33"/>
    <w:rsid w:val="00092FBB"/>
    <w:rsid w:val="00093CE2"/>
    <w:rsid w:val="0009499A"/>
    <w:rsid w:val="000A1CE2"/>
    <w:rsid w:val="000A76B8"/>
    <w:rsid w:val="000B2E72"/>
    <w:rsid w:val="000B5D44"/>
    <w:rsid w:val="000B6F32"/>
    <w:rsid w:val="000C38D4"/>
    <w:rsid w:val="000D5033"/>
    <w:rsid w:val="000D76FD"/>
    <w:rsid w:val="000E5278"/>
    <w:rsid w:val="000E5EC4"/>
    <w:rsid w:val="000F3578"/>
    <w:rsid w:val="000F455E"/>
    <w:rsid w:val="00100CF9"/>
    <w:rsid w:val="00102625"/>
    <w:rsid w:val="00116C1C"/>
    <w:rsid w:val="00122C39"/>
    <w:rsid w:val="001238AF"/>
    <w:rsid w:val="00126209"/>
    <w:rsid w:val="0012627C"/>
    <w:rsid w:val="00144D99"/>
    <w:rsid w:val="00151BB8"/>
    <w:rsid w:val="001533B5"/>
    <w:rsid w:val="00162806"/>
    <w:rsid w:val="001653E6"/>
    <w:rsid w:val="001670AB"/>
    <w:rsid w:val="0017729C"/>
    <w:rsid w:val="00177A8C"/>
    <w:rsid w:val="001802A0"/>
    <w:rsid w:val="00184E02"/>
    <w:rsid w:val="00186088"/>
    <w:rsid w:val="00191284"/>
    <w:rsid w:val="00194506"/>
    <w:rsid w:val="001B3C6D"/>
    <w:rsid w:val="001C26D8"/>
    <w:rsid w:val="001C58BA"/>
    <w:rsid w:val="001C5C4C"/>
    <w:rsid w:val="001D3258"/>
    <w:rsid w:val="001D54E7"/>
    <w:rsid w:val="00201E80"/>
    <w:rsid w:val="00202C26"/>
    <w:rsid w:val="00204EA8"/>
    <w:rsid w:val="0020699E"/>
    <w:rsid w:val="0020699F"/>
    <w:rsid w:val="0023178F"/>
    <w:rsid w:val="00234FBC"/>
    <w:rsid w:val="00242A36"/>
    <w:rsid w:val="00261DAC"/>
    <w:rsid w:val="00261E9D"/>
    <w:rsid w:val="002633CF"/>
    <w:rsid w:val="002675D0"/>
    <w:rsid w:val="0027433E"/>
    <w:rsid w:val="002764A8"/>
    <w:rsid w:val="00292769"/>
    <w:rsid w:val="00293C73"/>
    <w:rsid w:val="0029742D"/>
    <w:rsid w:val="002A6E97"/>
    <w:rsid w:val="002B0A0B"/>
    <w:rsid w:val="002B755F"/>
    <w:rsid w:val="002C2233"/>
    <w:rsid w:val="002D1398"/>
    <w:rsid w:val="002D6D7C"/>
    <w:rsid w:val="002F4616"/>
    <w:rsid w:val="002F4C79"/>
    <w:rsid w:val="002F7F78"/>
    <w:rsid w:val="0030625C"/>
    <w:rsid w:val="00307730"/>
    <w:rsid w:val="00331D34"/>
    <w:rsid w:val="00332951"/>
    <w:rsid w:val="00334A2D"/>
    <w:rsid w:val="00335F74"/>
    <w:rsid w:val="00343776"/>
    <w:rsid w:val="00344CA5"/>
    <w:rsid w:val="00352B8A"/>
    <w:rsid w:val="003572B2"/>
    <w:rsid w:val="00366056"/>
    <w:rsid w:val="003940D0"/>
    <w:rsid w:val="00395B56"/>
    <w:rsid w:val="003B1F14"/>
    <w:rsid w:val="003C1F3C"/>
    <w:rsid w:val="003C7430"/>
    <w:rsid w:val="003D4A1A"/>
    <w:rsid w:val="003F1CFE"/>
    <w:rsid w:val="003F6663"/>
    <w:rsid w:val="00406916"/>
    <w:rsid w:val="004102AB"/>
    <w:rsid w:val="00411A6A"/>
    <w:rsid w:val="00412F5C"/>
    <w:rsid w:val="00413C47"/>
    <w:rsid w:val="0042048A"/>
    <w:rsid w:val="00423CFF"/>
    <w:rsid w:val="004348B1"/>
    <w:rsid w:val="00441357"/>
    <w:rsid w:val="00446060"/>
    <w:rsid w:val="00452C54"/>
    <w:rsid w:val="004559A8"/>
    <w:rsid w:val="00456154"/>
    <w:rsid w:val="004561E0"/>
    <w:rsid w:val="0045776A"/>
    <w:rsid w:val="004614D3"/>
    <w:rsid w:val="00464FB4"/>
    <w:rsid w:val="00474C5A"/>
    <w:rsid w:val="00480F02"/>
    <w:rsid w:val="004839C9"/>
    <w:rsid w:val="004868D5"/>
    <w:rsid w:val="00494D14"/>
    <w:rsid w:val="004B20CC"/>
    <w:rsid w:val="004B24B3"/>
    <w:rsid w:val="004B6DD0"/>
    <w:rsid w:val="004B743B"/>
    <w:rsid w:val="004C0873"/>
    <w:rsid w:val="004C29CC"/>
    <w:rsid w:val="004C3047"/>
    <w:rsid w:val="004D121E"/>
    <w:rsid w:val="004F2AAB"/>
    <w:rsid w:val="004F4772"/>
    <w:rsid w:val="004F6756"/>
    <w:rsid w:val="004F78B5"/>
    <w:rsid w:val="005008AB"/>
    <w:rsid w:val="00502B98"/>
    <w:rsid w:val="00504CC2"/>
    <w:rsid w:val="00504DB1"/>
    <w:rsid w:val="00506BDD"/>
    <w:rsid w:val="00515BA6"/>
    <w:rsid w:val="00517D8B"/>
    <w:rsid w:val="0052329A"/>
    <w:rsid w:val="005233C4"/>
    <w:rsid w:val="005457D5"/>
    <w:rsid w:val="00575637"/>
    <w:rsid w:val="005835BF"/>
    <w:rsid w:val="005A12F6"/>
    <w:rsid w:val="005A2212"/>
    <w:rsid w:val="005A4C96"/>
    <w:rsid w:val="005B38A3"/>
    <w:rsid w:val="005D0D33"/>
    <w:rsid w:val="005D647A"/>
    <w:rsid w:val="005D6C7B"/>
    <w:rsid w:val="005E17B4"/>
    <w:rsid w:val="005F1974"/>
    <w:rsid w:val="00601375"/>
    <w:rsid w:val="0060177B"/>
    <w:rsid w:val="00602270"/>
    <w:rsid w:val="0060234C"/>
    <w:rsid w:val="00611159"/>
    <w:rsid w:val="00627C71"/>
    <w:rsid w:val="00651CB5"/>
    <w:rsid w:val="006650D6"/>
    <w:rsid w:val="00671859"/>
    <w:rsid w:val="00672404"/>
    <w:rsid w:val="0068217F"/>
    <w:rsid w:val="00697526"/>
    <w:rsid w:val="006A0000"/>
    <w:rsid w:val="006A2139"/>
    <w:rsid w:val="006C10D7"/>
    <w:rsid w:val="006C5414"/>
    <w:rsid w:val="006C5652"/>
    <w:rsid w:val="006D6B1B"/>
    <w:rsid w:val="006E1600"/>
    <w:rsid w:val="006E5AFF"/>
    <w:rsid w:val="006F4004"/>
    <w:rsid w:val="007109B0"/>
    <w:rsid w:val="00715C5F"/>
    <w:rsid w:val="00722B3F"/>
    <w:rsid w:val="007277D6"/>
    <w:rsid w:val="00731F56"/>
    <w:rsid w:val="007350DA"/>
    <w:rsid w:val="00737169"/>
    <w:rsid w:val="00743E65"/>
    <w:rsid w:val="00753502"/>
    <w:rsid w:val="00753BD3"/>
    <w:rsid w:val="00756094"/>
    <w:rsid w:val="00764E6B"/>
    <w:rsid w:val="007827DE"/>
    <w:rsid w:val="007863C5"/>
    <w:rsid w:val="00792309"/>
    <w:rsid w:val="00793329"/>
    <w:rsid w:val="00794F94"/>
    <w:rsid w:val="007A2C2E"/>
    <w:rsid w:val="007A40FF"/>
    <w:rsid w:val="007C4578"/>
    <w:rsid w:val="007E3D37"/>
    <w:rsid w:val="007E53B3"/>
    <w:rsid w:val="007E6C09"/>
    <w:rsid w:val="007F02F6"/>
    <w:rsid w:val="007F3CEB"/>
    <w:rsid w:val="007F75B4"/>
    <w:rsid w:val="00800859"/>
    <w:rsid w:val="008056F4"/>
    <w:rsid w:val="00806675"/>
    <w:rsid w:val="00806D74"/>
    <w:rsid w:val="0081190C"/>
    <w:rsid w:val="008143E2"/>
    <w:rsid w:val="00815BFF"/>
    <w:rsid w:val="008213BE"/>
    <w:rsid w:val="0082487D"/>
    <w:rsid w:val="008278DF"/>
    <w:rsid w:val="0083217C"/>
    <w:rsid w:val="00840005"/>
    <w:rsid w:val="00842DC6"/>
    <w:rsid w:val="00854179"/>
    <w:rsid w:val="008558C0"/>
    <w:rsid w:val="00855F96"/>
    <w:rsid w:val="00860050"/>
    <w:rsid w:val="00864077"/>
    <w:rsid w:val="00883CB3"/>
    <w:rsid w:val="00884D05"/>
    <w:rsid w:val="00894506"/>
    <w:rsid w:val="00895C51"/>
    <w:rsid w:val="008B035F"/>
    <w:rsid w:val="008B0DF2"/>
    <w:rsid w:val="008B25AD"/>
    <w:rsid w:val="008C151B"/>
    <w:rsid w:val="008D4CF2"/>
    <w:rsid w:val="008E66CF"/>
    <w:rsid w:val="008E6C3B"/>
    <w:rsid w:val="008F2AB8"/>
    <w:rsid w:val="009056DF"/>
    <w:rsid w:val="0091426F"/>
    <w:rsid w:val="00914274"/>
    <w:rsid w:val="00914E0A"/>
    <w:rsid w:val="00917AAE"/>
    <w:rsid w:val="00923EB2"/>
    <w:rsid w:val="009276DB"/>
    <w:rsid w:val="0093261F"/>
    <w:rsid w:val="00934A81"/>
    <w:rsid w:val="0093779B"/>
    <w:rsid w:val="00945010"/>
    <w:rsid w:val="00946B57"/>
    <w:rsid w:val="00965091"/>
    <w:rsid w:val="009656AB"/>
    <w:rsid w:val="00965872"/>
    <w:rsid w:val="00974C61"/>
    <w:rsid w:val="00975EEB"/>
    <w:rsid w:val="0098063E"/>
    <w:rsid w:val="00997872"/>
    <w:rsid w:val="009A6256"/>
    <w:rsid w:val="009A7929"/>
    <w:rsid w:val="009B0521"/>
    <w:rsid w:val="009C7B08"/>
    <w:rsid w:val="009D0C61"/>
    <w:rsid w:val="009D113E"/>
    <w:rsid w:val="009D297E"/>
    <w:rsid w:val="009D2DFC"/>
    <w:rsid w:val="009D676F"/>
    <w:rsid w:val="00A0075C"/>
    <w:rsid w:val="00A024A8"/>
    <w:rsid w:val="00A14051"/>
    <w:rsid w:val="00A17AEF"/>
    <w:rsid w:val="00A32D85"/>
    <w:rsid w:val="00A34DC8"/>
    <w:rsid w:val="00A512C6"/>
    <w:rsid w:val="00A57122"/>
    <w:rsid w:val="00A628DA"/>
    <w:rsid w:val="00A6665E"/>
    <w:rsid w:val="00A742BB"/>
    <w:rsid w:val="00A76968"/>
    <w:rsid w:val="00A82475"/>
    <w:rsid w:val="00A855E5"/>
    <w:rsid w:val="00A8693C"/>
    <w:rsid w:val="00AA0E8E"/>
    <w:rsid w:val="00AA1CAB"/>
    <w:rsid w:val="00AA236D"/>
    <w:rsid w:val="00AA2D5D"/>
    <w:rsid w:val="00AA7688"/>
    <w:rsid w:val="00AA7D06"/>
    <w:rsid w:val="00AB6A09"/>
    <w:rsid w:val="00AC03BE"/>
    <w:rsid w:val="00AC1B70"/>
    <w:rsid w:val="00AC1F88"/>
    <w:rsid w:val="00AD1ED8"/>
    <w:rsid w:val="00AD2C54"/>
    <w:rsid w:val="00AD3A4F"/>
    <w:rsid w:val="00AD5055"/>
    <w:rsid w:val="00AD65C3"/>
    <w:rsid w:val="00AE4BC3"/>
    <w:rsid w:val="00AE6849"/>
    <w:rsid w:val="00AF03A8"/>
    <w:rsid w:val="00AF5B0C"/>
    <w:rsid w:val="00AF7300"/>
    <w:rsid w:val="00B02C57"/>
    <w:rsid w:val="00B10E5D"/>
    <w:rsid w:val="00B2557C"/>
    <w:rsid w:val="00B263D3"/>
    <w:rsid w:val="00B402A1"/>
    <w:rsid w:val="00B442CE"/>
    <w:rsid w:val="00B47356"/>
    <w:rsid w:val="00B630AC"/>
    <w:rsid w:val="00B67897"/>
    <w:rsid w:val="00B735EC"/>
    <w:rsid w:val="00B75180"/>
    <w:rsid w:val="00B81CBF"/>
    <w:rsid w:val="00B8527D"/>
    <w:rsid w:val="00B86F3E"/>
    <w:rsid w:val="00B9209C"/>
    <w:rsid w:val="00B94E8F"/>
    <w:rsid w:val="00BA2832"/>
    <w:rsid w:val="00BB1846"/>
    <w:rsid w:val="00BC020E"/>
    <w:rsid w:val="00BC7A83"/>
    <w:rsid w:val="00BD180C"/>
    <w:rsid w:val="00BD31BD"/>
    <w:rsid w:val="00BE2103"/>
    <w:rsid w:val="00BE3C2B"/>
    <w:rsid w:val="00BE408A"/>
    <w:rsid w:val="00BE4975"/>
    <w:rsid w:val="00BF224C"/>
    <w:rsid w:val="00BF31BB"/>
    <w:rsid w:val="00BF5DE4"/>
    <w:rsid w:val="00C024EB"/>
    <w:rsid w:val="00C1069D"/>
    <w:rsid w:val="00C155E4"/>
    <w:rsid w:val="00C16919"/>
    <w:rsid w:val="00C204C9"/>
    <w:rsid w:val="00C27B2A"/>
    <w:rsid w:val="00C3017E"/>
    <w:rsid w:val="00C341F0"/>
    <w:rsid w:val="00C41F40"/>
    <w:rsid w:val="00C42910"/>
    <w:rsid w:val="00C460BE"/>
    <w:rsid w:val="00C46BB5"/>
    <w:rsid w:val="00C546C7"/>
    <w:rsid w:val="00C56C1D"/>
    <w:rsid w:val="00C62291"/>
    <w:rsid w:val="00C86F21"/>
    <w:rsid w:val="00CA76BC"/>
    <w:rsid w:val="00CC6A03"/>
    <w:rsid w:val="00CE0D84"/>
    <w:rsid w:val="00CE191F"/>
    <w:rsid w:val="00CE2CC7"/>
    <w:rsid w:val="00CE777F"/>
    <w:rsid w:val="00CF4D08"/>
    <w:rsid w:val="00D0166B"/>
    <w:rsid w:val="00D127B9"/>
    <w:rsid w:val="00D147F7"/>
    <w:rsid w:val="00D20E37"/>
    <w:rsid w:val="00D25D47"/>
    <w:rsid w:val="00D26592"/>
    <w:rsid w:val="00D26681"/>
    <w:rsid w:val="00D31709"/>
    <w:rsid w:val="00D35B7F"/>
    <w:rsid w:val="00D43049"/>
    <w:rsid w:val="00D46EF1"/>
    <w:rsid w:val="00D51C9D"/>
    <w:rsid w:val="00D54E4E"/>
    <w:rsid w:val="00D60125"/>
    <w:rsid w:val="00D62254"/>
    <w:rsid w:val="00D7155E"/>
    <w:rsid w:val="00D76550"/>
    <w:rsid w:val="00D76BA3"/>
    <w:rsid w:val="00D77D8E"/>
    <w:rsid w:val="00D81CE3"/>
    <w:rsid w:val="00D84480"/>
    <w:rsid w:val="00D959FA"/>
    <w:rsid w:val="00D96EDE"/>
    <w:rsid w:val="00D973A6"/>
    <w:rsid w:val="00DB0C27"/>
    <w:rsid w:val="00DB6787"/>
    <w:rsid w:val="00DC2165"/>
    <w:rsid w:val="00DC5C28"/>
    <w:rsid w:val="00DD427B"/>
    <w:rsid w:val="00DD4631"/>
    <w:rsid w:val="00DE2571"/>
    <w:rsid w:val="00DE626A"/>
    <w:rsid w:val="00DF1C4F"/>
    <w:rsid w:val="00E10E8A"/>
    <w:rsid w:val="00E168FC"/>
    <w:rsid w:val="00E412E5"/>
    <w:rsid w:val="00E43D11"/>
    <w:rsid w:val="00E467B1"/>
    <w:rsid w:val="00E474BB"/>
    <w:rsid w:val="00E72FA2"/>
    <w:rsid w:val="00E76987"/>
    <w:rsid w:val="00EA02AB"/>
    <w:rsid w:val="00EB3084"/>
    <w:rsid w:val="00EC357D"/>
    <w:rsid w:val="00EC7B31"/>
    <w:rsid w:val="00EC7F07"/>
    <w:rsid w:val="00EF7D16"/>
    <w:rsid w:val="00F036F9"/>
    <w:rsid w:val="00F0539C"/>
    <w:rsid w:val="00F216E9"/>
    <w:rsid w:val="00F314C1"/>
    <w:rsid w:val="00F34BB8"/>
    <w:rsid w:val="00F368B7"/>
    <w:rsid w:val="00F51A5B"/>
    <w:rsid w:val="00F53FEA"/>
    <w:rsid w:val="00F563AE"/>
    <w:rsid w:val="00F60054"/>
    <w:rsid w:val="00F6508C"/>
    <w:rsid w:val="00F67435"/>
    <w:rsid w:val="00F72406"/>
    <w:rsid w:val="00F7382C"/>
    <w:rsid w:val="00F75B27"/>
    <w:rsid w:val="00F81E66"/>
    <w:rsid w:val="00F82C21"/>
    <w:rsid w:val="00F87174"/>
    <w:rsid w:val="00FB0E40"/>
    <w:rsid w:val="00FB1594"/>
    <w:rsid w:val="00FB4D6C"/>
    <w:rsid w:val="00FB6407"/>
    <w:rsid w:val="00FB7080"/>
    <w:rsid w:val="00FD1903"/>
    <w:rsid w:val="00FD27B6"/>
    <w:rsid w:val="00FD5104"/>
    <w:rsid w:val="00FF21EB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0080"/>
  <w15:docId w15:val="{7FF8063C-5D09-429E-975E-84E29B49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E718-0F38-4AFA-B4DC-CD7C6743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Старшинова Жанна</dc:creator>
  <cp:lastModifiedBy>Старшинова Жанна Николаевна</cp:lastModifiedBy>
  <cp:revision>6</cp:revision>
  <cp:lastPrinted>2023-11-13T06:23:00Z</cp:lastPrinted>
  <dcterms:created xsi:type="dcterms:W3CDTF">2023-10-18T08:48:00Z</dcterms:created>
  <dcterms:modified xsi:type="dcterms:W3CDTF">2023-11-13T06:24:00Z</dcterms:modified>
</cp:coreProperties>
</file>