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2" w:rsidRDefault="00E23462" w:rsidP="00E23462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ПЕРЕЧЕНЬ</w:t>
      </w:r>
      <w:r>
        <w:rPr>
          <w:sz w:val="30"/>
          <w:szCs w:val="30"/>
        </w:rPr>
        <w:br/>
        <w:t xml:space="preserve">административных процедур, выполняемых для работников (бывших работников) </w:t>
      </w:r>
    </w:p>
    <w:p w:rsidR="00E23462" w:rsidRDefault="00E23462" w:rsidP="001E1543">
      <w:pPr>
        <w:pStyle w:val="newncpi"/>
        <w:ind w:firstLine="0"/>
        <w:rPr>
          <w:b/>
          <w:sz w:val="30"/>
          <w:szCs w:val="30"/>
        </w:rPr>
      </w:pPr>
      <w:r>
        <w:rPr>
          <w:sz w:val="30"/>
          <w:szCs w:val="30"/>
        </w:rPr>
        <w:t xml:space="preserve"> на основании  Указа Президента Республики Беларусь 26.04.2010 №200</w:t>
      </w:r>
    </w:p>
    <w:tbl>
      <w:tblPr>
        <w:tblW w:w="5253" w:type="pct"/>
        <w:tblInd w:w="-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4"/>
        <w:gridCol w:w="3713"/>
        <w:gridCol w:w="2422"/>
        <w:gridCol w:w="2422"/>
        <w:gridCol w:w="3899"/>
      </w:tblGrid>
      <w:tr w:rsidR="00E23462" w:rsidTr="004E3318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462" w:rsidRDefault="00E23462" w:rsidP="004E3318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462" w:rsidRDefault="00E23462" w:rsidP="004E3318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462" w:rsidRDefault="00E23462" w:rsidP="004E3318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462" w:rsidRDefault="00E23462" w:rsidP="004E3318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462" w:rsidRDefault="00E23462" w:rsidP="004E3318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30"/>
                <w:szCs w:val="30"/>
              </w:rPr>
              <w:t>выдаваемых</w:t>
            </w:r>
            <w:proofErr w:type="gramEnd"/>
            <w:r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</w:tr>
      <w:tr w:rsidR="00E23462" w:rsidTr="004E331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3462" w:rsidRDefault="00E23462" w:rsidP="004E3318">
            <w:pPr>
              <w:pStyle w:val="table10"/>
              <w:jc w:val="center"/>
              <w:rPr>
                <w:b/>
                <w:sz w:val="30"/>
                <w:szCs w:val="30"/>
                <w:u w:val="single"/>
              </w:rPr>
            </w:pPr>
            <w:r w:rsidRPr="00901C88">
              <w:rPr>
                <w:b/>
                <w:sz w:val="30"/>
                <w:szCs w:val="30"/>
                <w:u w:val="single"/>
              </w:rPr>
              <w:t>Отдел по образованию</w:t>
            </w:r>
            <w:bookmarkStart w:id="0" w:name="_GoBack"/>
            <w:bookmarkEnd w:id="0"/>
            <w:r w:rsidRPr="00901C88">
              <w:rPr>
                <w:b/>
                <w:sz w:val="30"/>
                <w:szCs w:val="30"/>
                <w:u w:val="single"/>
              </w:rPr>
              <w:t xml:space="preserve"> райисполкома (г. Славгород, ул. 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Октябрьская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, 3</w:t>
            </w:r>
            <w:r w:rsidRPr="00901C88">
              <w:rPr>
                <w:b/>
                <w:sz w:val="30"/>
                <w:szCs w:val="30"/>
                <w:u w:val="single"/>
              </w:rPr>
              <w:t xml:space="preserve">), </w:t>
            </w:r>
            <w:r w:rsidR="00442005">
              <w:rPr>
                <w:b/>
                <w:sz w:val="30"/>
                <w:szCs w:val="30"/>
                <w:u w:val="single"/>
              </w:rPr>
              <w:t xml:space="preserve"> </w:t>
            </w:r>
          </w:p>
          <w:p w:rsidR="00E23462" w:rsidRPr="00901C88" w:rsidRDefault="00E23462" w:rsidP="004E3318">
            <w:pPr>
              <w:pStyle w:val="table10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E23462" w:rsidRDefault="00E23462" w:rsidP="004E3318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ответственные</w:t>
            </w:r>
            <w:proofErr w:type="gramEnd"/>
            <w:r>
              <w:rPr>
                <w:b/>
                <w:sz w:val="30"/>
                <w:szCs w:val="30"/>
              </w:rPr>
              <w:t xml:space="preserve"> за регистрацию и выполнение административных процедур:</w:t>
            </w:r>
          </w:p>
          <w:p w:rsidR="00E23462" w:rsidRDefault="00E23462" w:rsidP="004E3318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№№ 2.1., 2.2., 2.3.</w:t>
            </w:r>
            <w:r w:rsidR="00B01180">
              <w:rPr>
                <w:b/>
                <w:sz w:val="30"/>
                <w:szCs w:val="30"/>
              </w:rPr>
              <w:t xml:space="preserve">, 2.4, </w:t>
            </w:r>
            <w:r>
              <w:rPr>
                <w:b/>
                <w:sz w:val="30"/>
                <w:szCs w:val="30"/>
              </w:rPr>
              <w:t xml:space="preserve"> </w:t>
            </w:r>
            <w:r w:rsidR="006C56D4">
              <w:rPr>
                <w:b/>
                <w:sz w:val="30"/>
                <w:szCs w:val="30"/>
              </w:rPr>
              <w:t>2.19.,</w:t>
            </w:r>
            <w:r>
              <w:rPr>
                <w:b/>
                <w:sz w:val="30"/>
                <w:szCs w:val="30"/>
              </w:rPr>
              <w:t xml:space="preserve"> 2.24., </w:t>
            </w:r>
            <w:r w:rsidR="006C56D4">
              <w:rPr>
                <w:b/>
                <w:sz w:val="30"/>
                <w:szCs w:val="30"/>
              </w:rPr>
              <w:t xml:space="preserve">2.25., </w:t>
            </w:r>
            <w:r>
              <w:rPr>
                <w:b/>
                <w:sz w:val="30"/>
                <w:szCs w:val="30"/>
              </w:rPr>
              <w:t xml:space="preserve">2.44., Голик Наталья Михайловна, начальник  отдела  на период </w:t>
            </w:r>
          </w:p>
          <w:p w:rsidR="00E23462" w:rsidRDefault="00E23462" w:rsidP="004E3318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её отсутствия –Громыко Татьяна Васильевна, главный специалист  отдела, 3 этаж, </w:t>
            </w:r>
            <w:proofErr w:type="spellStart"/>
            <w:r>
              <w:rPr>
                <w:b/>
                <w:sz w:val="30"/>
                <w:szCs w:val="30"/>
              </w:rPr>
              <w:t>каб</w:t>
            </w:r>
            <w:proofErr w:type="spellEnd"/>
            <w:r>
              <w:rPr>
                <w:b/>
                <w:sz w:val="30"/>
                <w:szCs w:val="30"/>
              </w:rPr>
              <w:t xml:space="preserve">. 43, </w:t>
            </w:r>
          </w:p>
          <w:p w:rsidR="00E23462" w:rsidRPr="00C90E8B" w:rsidRDefault="00E23462" w:rsidP="004E3318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тел. </w:t>
            </w:r>
            <w:r w:rsidR="00B01180">
              <w:rPr>
                <w:b/>
                <w:sz w:val="30"/>
                <w:szCs w:val="30"/>
              </w:rPr>
              <w:t xml:space="preserve">8 (02246) </w:t>
            </w:r>
            <w:r>
              <w:rPr>
                <w:b/>
                <w:sz w:val="30"/>
                <w:szCs w:val="30"/>
              </w:rPr>
              <w:t>78174</w:t>
            </w:r>
          </w:p>
        </w:tc>
      </w:tr>
      <w:tr w:rsidR="00E23462" w:rsidTr="004E3318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2.1. Выдача выписки (копии) из трудовой книжки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23462" w:rsidTr="004E3318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23462" w:rsidTr="004E3318">
        <w:trPr>
          <w:trHeight w:val="3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2.3. Выдача справки о периоде работы, службы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462" w:rsidRDefault="00E23462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01180" w:rsidTr="004E3318">
        <w:trPr>
          <w:trHeight w:val="3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4E331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2.4. Выдача справки о размере заработной платы (денежного </w:t>
            </w:r>
            <w:r>
              <w:rPr>
                <w:b w:val="0"/>
                <w:sz w:val="30"/>
                <w:szCs w:val="30"/>
              </w:rPr>
              <w:lastRenderedPageBreak/>
              <w:t>довольствия, ежемесячного денежного содержания)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4E3318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9A6795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9A6795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9A6795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01180" w:rsidTr="004E3318">
        <w:trPr>
          <w:trHeight w:val="3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166C62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1E1543">
              <w:rPr>
                <w:b w:val="0"/>
                <w:sz w:val="30"/>
                <w:szCs w:val="30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Pr="00E14E22" w:rsidRDefault="00B01180" w:rsidP="00166C62">
            <w:pPr>
              <w:pStyle w:val="table10"/>
              <w:spacing w:before="120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166C6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166C6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166C6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01180" w:rsidTr="004E3318">
        <w:trPr>
          <w:trHeight w:val="3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2E00E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2.24. Выдача справки </w:t>
            </w:r>
            <w:proofErr w:type="gramStart"/>
            <w:r>
              <w:rPr>
                <w:b w:val="0"/>
                <w:sz w:val="30"/>
                <w:szCs w:val="3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2E00E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2E00E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2E00E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2E00E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01180" w:rsidTr="004E3318">
        <w:trPr>
          <w:trHeight w:val="3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C84EA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2.25</w:t>
            </w:r>
            <w:r w:rsidRPr="001E1543">
              <w:rPr>
                <w:b w:val="0"/>
                <w:sz w:val="30"/>
                <w:szCs w:val="30"/>
              </w:rPr>
              <w:t xml:space="preserve">. Выдача справки </w:t>
            </w:r>
            <w:proofErr w:type="gramStart"/>
            <w:r w:rsidRPr="001E1543">
              <w:rPr>
                <w:b w:val="0"/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1E1543">
              <w:rPr>
                <w:b w:val="0"/>
                <w:sz w:val="30"/>
                <w:szCs w:val="30"/>
              </w:rPr>
              <w:t xml:space="preserve"> им возраста 3 лет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C84EA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C84EA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C84EA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1180" w:rsidRDefault="00B01180" w:rsidP="00C84EA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01180" w:rsidTr="004E3318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180" w:rsidRDefault="00B01180" w:rsidP="004E3318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 xml:space="preserve">2.44. Выдача справки о </w:t>
            </w:r>
            <w:proofErr w:type="spellStart"/>
            <w:r>
              <w:rPr>
                <w:b w:val="0"/>
                <w:sz w:val="30"/>
                <w:szCs w:val="30"/>
              </w:rPr>
              <w:t>невыделении</w:t>
            </w:r>
            <w:proofErr w:type="spellEnd"/>
            <w:r>
              <w:rPr>
                <w:b w:val="0"/>
                <w:sz w:val="30"/>
                <w:szCs w:val="3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180" w:rsidRDefault="00B01180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180" w:rsidRDefault="00B01180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180" w:rsidRDefault="00B01180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180" w:rsidRDefault="00B01180" w:rsidP="004E331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бессрочно </w:t>
            </w:r>
          </w:p>
        </w:tc>
      </w:tr>
    </w:tbl>
    <w:p w:rsidR="001E1543" w:rsidRDefault="001E1543"/>
    <w:sectPr w:rsidR="001E1543" w:rsidSect="00A66D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5"/>
    <w:rsid w:val="001E1543"/>
    <w:rsid w:val="00360985"/>
    <w:rsid w:val="00442005"/>
    <w:rsid w:val="006C56D4"/>
    <w:rsid w:val="008A2978"/>
    <w:rsid w:val="00B01180"/>
    <w:rsid w:val="00C10E16"/>
    <w:rsid w:val="00E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E23462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E23462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uiPriority w:val="99"/>
    <w:rsid w:val="00E234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E234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locked/>
    <w:rsid w:val="00E23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E23462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E23462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uiPriority w:val="99"/>
    <w:rsid w:val="00E234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E234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locked/>
    <w:rsid w:val="00E23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2022-01-14T08:48:00Z</cp:lastPrinted>
  <dcterms:created xsi:type="dcterms:W3CDTF">2020-11-19T12:28:00Z</dcterms:created>
  <dcterms:modified xsi:type="dcterms:W3CDTF">2022-08-01T12:04:00Z</dcterms:modified>
</cp:coreProperties>
</file>