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18" w:rsidRPr="00EE5218" w:rsidRDefault="00EE5218" w:rsidP="00EE5218">
      <w:pPr>
        <w:pStyle w:val="1"/>
        <w:shd w:val="clear" w:color="auto" w:fill="FFFFFF"/>
        <w:spacing w:before="0" w:after="300"/>
        <w:jc w:val="center"/>
        <w:rPr>
          <w:rStyle w:val="a4"/>
          <w:rFonts w:ascii="Times New Roman" w:hAnsi="Times New Roman" w:cs="Times New Roman"/>
          <w:i w:val="0"/>
          <w:color w:val="auto"/>
          <w:sz w:val="30"/>
          <w:szCs w:val="30"/>
        </w:rPr>
      </w:pPr>
      <w:bookmarkStart w:id="0" w:name="_GoBack"/>
      <w:bookmarkEnd w:id="0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</w:rPr>
        <w:t xml:space="preserve">Профилактика </w:t>
      </w:r>
      <w:proofErr w:type="spellStart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</w:rPr>
        <w:t>коронавируса</w:t>
      </w:r>
      <w:proofErr w:type="spellEnd"/>
    </w:p>
    <w:p w:rsid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Что такое </w:t>
      </w:r>
      <w:proofErr w:type="spellStart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коронавирусы</w:t>
      </w:r>
      <w:proofErr w:type="spellEnd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?</w:t>
      </w: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Коронавирусы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коронавирусами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, протекают в лёгкой форме, не вызывая тяжёлой симптоматики.</w:t>
      </w:r>
    </w:p>
    <w:p w:rsid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Mers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) и тяжёлый острый респираторный синдром (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Sars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).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Каковы симптомы заболевания, вызванного новым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коронавирусом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?</w:t>
      </w:r>
    </w:p>
    <w:p w:rsidR="00EE5218" w:rsidRPr="00EE5218" w:rsidRDefault="00EE5218" w:rsidP="00EE5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Чувство усталости</w:t>
      </w:r>
    </w:p>
    <w:p w:rsidR="00EE5218" w:rsidRPr="00EE5218" w:rsidRDefault="00EE5218" w:rsidP="00EE5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Затруднённое дыхание</w:t>
      </w:r>
    </w:p>
    <w:p w:rsidR="00EE5218" w:rsidRPr="00EE5218" w:rsidRDefault="00EE5218" w:rsidP="00EE5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Высокая температура</w:t>
      </w:r>
    </w:p>
    <w:p w:rsidR="00EE5218" w:rsidRPr="00EE5218" w:rsidRDefault="00EE5218" w:rsidP="00EE52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Кашель и / или боль в горле</w:t>
      </w:r>
    </w:p>
    <w:p w:rsid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Как передаётся </w:t>
      </w:r>
      <w:proofErr w:type="spellStart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коронавирус</w:t>
      </w:r>
      <w:proofErr w:type="spellEnd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?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Как и другие респираторные вирусы,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Как защитить себя от заражения?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Всегда мойте руки перед едой.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lastRenderedPageBreak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EE5218" w:rsidRPr="00EE5218" w:rsidRDefault="00EE5218" w:rsidP="00EE52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Как правильно носить медицинскую маску?</w:t>
      </w:r>
    </w:p>
    <w:p w:rsidR="00EE5218" w:rsidRPr="00EE5218" w:rsidRDefault="00EE5218" w:rsidP="00EE5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EE5218" w:rsidRPr="00EE5218" w:rsidRDefault="00EE5218" w:rsidP="00EE5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EE5218" w:rsidRPr="00EE5218" w:rsidRDefault="00EE5218" w:rsidP="00EE5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EE5218" w:rsidRPr="00EE5218" w:rsidRDefault="00EE5218" w:rsidP="00EE52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Что можно сделать дома?</w:t>
      </w:r>
    </w:p>
    <w:p w:rsidR="00EE5218" w:rsidRPr="00EE5218" w:rsidRDefault="00EE5218" w:rsidP="00EE52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Расскажите детям о профилактике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коронавируса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.</w:t>
      </w:r>
    </w:p>
    <w:p w:rsidR="00EE5218" w:rsidRPr="00EE5218" w:rsidRDefault="00EE5218" w:rsidP="00EE52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EE5218" w:rsidRPr="00EE5218" w:rsidRDefault="00EE5218" w:rsidP="00EE52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 xml:space="preserve">Можно ли вылечить новый </w:t>
      </w:r>
      <w:proofErr w:type="spellStart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коронавирус</w:t>
      </w:r>
      <w:proofErr w:type="spellEnd"/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?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коронавируса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коронавирусной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Кто в группе риска?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lastRenderedPageBreak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— в зоне риска тяжёлого течения заболевания.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В чем разница между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коронавирусом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и вирусом гриппа?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коронавирусу</w:t>
      </w:r>
      <w:proofErr w:type="spell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требуется для этого до 14 дней.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i w:val="0"/>
          <w:color w:val="auto"/>
          <w:sz w:val="30"/>
          <w:szCs w:val="30"/>
          <w:lang w:eastAsia="ru-RU"/>
        </w:rPr>
        <w:t>Часто наблюдаемые симптомы: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повышение температуры тела;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сухой кашель;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утомляемость.</w:t>
      </w:r>
    </w:p>
    <w:p w:rsidR="00EE5218" w:rsidRDefault="00EE5218" w:rsidP="00EE521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color w:val="auto"/>
          <w:sz w:val="30"/>
          <w:szCs w:val="30"/>
          <w:lang w:eastAsia="ru-RU"/>
        </w:rPr>
        <w:t>У некоторых инфицированных могут также наблюдаться: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различные болевые ощущения;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боль в горле;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диарея;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конъюнктивит;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головная боль;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потеря обоняния и вкусовых ощущений;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сыпь на коже или депигментация ногтей на руках и ногах.</w:t>
      </w:r>
    </w:p>
    <w:p w:rsid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color w:val="auto"/>
          <w:sz w:val="30"/>
          <w:szCs w:val="30"/>
          <w:lang w:eastAsia="ru-RU"/>
        </w:rPr>
        <w:t>Симптомы тяжелой формы заболевания: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затрудненное дыхание или одышка;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ощущение сдавленности или боль в грудной клетке;</w:t>
      </w:r>
    </w:p>
    <w:p w:rsidR="00EE5218" w:rsidRP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нарушение речи или двигательных функций.</w:t>
      </w:r>
    </w:p>
    <w:p w:rsidR="00EE5218" w:rsidRDefault="00EE5218" w:rsidP="00EE5218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Если у вас наблюдаются симптомы тяжелой формы заболевания, незамедлительно обратитесь за медицинской помощью. Прежде чем посещать клинику или больницу, позвоните и предупредите о своем визите.</w:t>
      </w:r>
    </w:p>
    <w:p w:rsidR="00EE5218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Людям, у которых </w:t>
      </w:r>
      <w:proofErr w:type="gramStart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наблюдаются умеренно выраженные симптомы и нет</w:t>
      </w:r>
      <w:proofErr w:type="gramEnd"/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 xml:space="preserve"> других заболеваний, рекомендуется симптоматическое лечение в домашних условиях.</w:t>
      </w:r>
    </w:p>
    <w:p w:rsidR="00D62CF1" w:rsidRPr="00EE5218" w:rsidRDefault="00EE5218" w:rsidP="00EE5218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</w:rPr>
      </w:pPr>
      <w:r w:rsidRPr="00EE5218">
        <w:rPr>
          <w:rStyle w:val="a4"/>
          <w:rFonts w:ascii="Times New Roman" w:hAnsi="Times New Roman" w:cs="Times New Roman"/>
          <w:b w:val="0"/>
          <w:i w:val="0"/>
          <w:color w:val="auto"/>
          <w:sz w:val="30"/>
          <w:szCs w:val="30"/>
          <w:lang w:eastAsia="ru-RU"/>
        </w:rPr>
        <w:t>В среднем между моментом инфицирования и появлением симптомов проходит 5–6 дней, однако в некоторых случаях этот период может занимать до 14 дней.</w:t>
      </w:r>
    </w:p>
    <w:sectPr w:rsidR="00D62CF1" w:rsidRPr="00EE5218" w:rsidSect="00EE521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10DE"/>
    <w:multiLevelType w:val="multilevel"/>
    <w:tmpl w:val="69E0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B6299"/>
    <w:multiLevelType w:val="multilevel"/>
    <w:tmpl w:val="862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C304C"/>
    <w:multiLevelType w:val="multilevel"/>
    <w:tmpl w:val="2FE4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4225D"/>
    <w:multiLevelType w:val="multilevel"/>
    <w:tmpl w:val="EE0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18"/>
    <w:rsid w:val="00D62CF1"/>
    <w:rsid w:val="00E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EE521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EE521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2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3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9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6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7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5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6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9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66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2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92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2020-10-14T12:38:00Z</dcterms:created>
  <dcterms:modified xsi:type="dcterms:W3CDTF">2020-10-14T12:50:00Z</dcterms:modified>
</cp:coreProperties>
</file>