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0F" w:rsidRPr="00E74FB9" w:rsidRDefault="00900A0F" w:rsidP="00900A0F">
      <w:pPr>
        <w:spacing w:after="0" w:line="240" w:lineRule="auto"/>
        <w:jc w:val="center"/>
        <w:rPr>
          <w:rFonts w:ascii="Times New Roman" w:hAnsi="Times New Roman" w:cs="Times New Roman"/>
          <w:b/>
          <w:sz w:val="30"/>
          <w:szCs w:val="30"/>
        </w:rPr>
      </w:pPr>
      <w:r w:rsidRPr="00E74FB9">
        <w:rPr>
          <w:rFonts w:ascii="Times New Roman" w:hAnsi="Times New Roman" w:cs="Times New Roman"/>
          <w:b/>
          <w:sz w:val="30"/>
          <w:szCs w:val="30"/>
        </w:rPr>
        <w:t>Ответственность граждан за участие в несанкционированных митингах и мероприятиях</w:t>
      </w:r>
    </w:p>
    <w:p w:rsidR="00900A0F" w:rsidRPr="00E74FB9" w:rsidRDefault="00900A0F" w:rsidP="00900A0F">
      <w:pPr>
        <w:spacing w:after="0" w:line="240" w:lineRule="auto"/>
        <w:jc w:val="both"/>
        <w:rPr>
          <w:rFonts w:ascii="Times New Roman" w:hAnsi="Times New Roman" w:cs="Times New Roman"/>
          <w:b/>
          <w:sz w:val="30"/>
          <w:szCs w:val="30"/>
        </w:rPr>
      </w:pPr>
    </w:p>
    <w:p w:rsidR="00900A0F" w:rsidRPr="00E74FB9" w:rsidRDefault="00900A0F" w:rsidP="00900A0F">
      <w:pPr>
        <w:spacing w:after="0" w:line="240" w:lineRule="auto"/>
        <w:ind w:firstLine="708"/>
        <w:jc w:val="both"/>
        <w:rPr>
          <w:rFonts w:ascii="Times New Roman" w:hAnsi="Times New Roman" w:cs="Times New Roman"/>
          <w:bCs/>
          <w:sz w:val="30"/>
          <w:szCs w:val="30"/>
          <w:shd w:val="clear" w:color="auto" w:fill="FFFFFF"/>
        </w:rPr>
      </w:pPr>
      <w:r w:rsidRPr="00E74FB9">
        <w:rPr>
          <w:rFonts w:ascii="Times New Roman" w:hAnsi="Times New Roman" w:cs="Times New Roman"/>
          <w:bCs/>
          <w:sz w:val="30"/>
          <w:szCs w:val="30"/>
          <w:shd w:val="clear" w:color="auto" w:fill="FFFFFF"/>
        </w:rPr>
        <w:t xml:space="preserve">Порядок и организация проведения массовых мероприятий регламентируется Законом Республики Беларусь «О массовых мероприятиях в Республике Беларусь». </w:t>
      </w:r>
    </w:p>
    <w:p w:rsidR="00900A0F" w:rsidRPr="00E74FB9" w:rsidRDefault="00900A0F" w:rsidP="00900A0F">
      <w:pPr>
        <w:spacing w:after="0" w:line="240" w:lineRule="auto"/>
        <w:ind w:firstLine="708"/>
        <w:jc w:val="both"/>
        <w:rPr>
          <w:rFonts w:ascii="Times New Roman" w:hAnsi="Times New Roman" w:cs="Times New Roman"/>
          <w:bCs/>
          <w:sz w:val="30"/>
          <w:szCs w:val="30"/>
          <w:shd w:val="clear" w:color="auto" w:fill="FFFFFF"/>
        </w:rPr>
      </w:pPr>
      <w:r w:rsidRPr="00E74FB9">
        <w:rPr>
          <w:rStyle w:val="a4"/>
          <w:rFonts w:ascii="Times New Roman" w:hAnsi="Times New Roman" w:cs="Times New Roman"/>
          <w:b w:val="0"/>
          <w:sz w:val="30"/>
          <w:szCs w:val="30"/>
          <w:bdr w:val="none" w:sz="0" w:space="0" w:color="auto" w:frame="1"/>
          <w:shd w:val="clear" w:color="auto" w:fill="FFFFFF"/>
        </w:rPr>
        <w:t xml:space="preserve">В связи с </w:t>
      </w:r>
      <w:r>
        <w:rPr>
          <w:rStyle w:val="a4"/>
          <w:rFonts w:ascii="Times New Roman" w:hAnsi="Times New Roman" w:cs="Times New Roman"/>
          <w:b w:val="0"/>
          <w:sz w:val="30"/>
          <w:szCs w:val="30"/>
          <w:bdr w:val="none" w:sz="0" w:space="0" w:color="auto" w:frame="1"/>
          <w:shd w:val="clear" w:color="auto" w:fill="FFFFFF"/>
        </w:rPr>
        <w:t>продолжающимися</w:t>
      </w:r>
      <w:r w:rsidRPr="00E74FB9">
        <w:rPr>
          <w:rStyle w:val="a4"/>
          <w:rFonts w:ascii="Times New Roman" w:hAnsi="Times New Roman" w:cs="Times New Roman"/>
          <w:b w:val="0"/>
          <w:sz w:val="30"/>
          <w:szCs w:val="30"/>
          <w:bdr w:val="none" w:sz="0" w:space="0" w:color="auto" w:frame="1"/>
          <w:shd w:val="clear" w:color="auto" w:fill="FFFFFF"/>
        </w:rPr>
        <w:t xml:space="preserve"> несанкционированн</w:t>
      </w:r>
      <w:r>
        <w:rPr>
          <w:rStyle w:val="a4"/>
          <w:rFonts w:ascii="Times New Roman" w:hAnsi="Times New Roman" w:cs="Times New Roman"/>
          <w:b w:val="0"/>
          <w:sz w:val="30"/>
          <w:szCs w:val="30"/>
          <w:bdr w:val="none" w:sz="0" w:space="0" w:color="auto" w:frame="1"/>
          <w:shd w:val="clear" w:color="auto" w:fill="FFFFFF"/>
        </w:rPr>
        <w:t>ыми</w:t>
      </w:r>
      <w:r w:rsidRPr="00E74FB9">
        <w:rPr>
          <w:rStyle w:val="a4"/>
          <w:rFonts w:ascii="Times New Roman" w:hAnsi="Times New Roman" w:cs="Times New Roman"/>
          <w:b w:val="0"/>
          <w:sz w:val="30"/>
          <w:szCs w:val="30"/>
          <w:bdr w:val="none" w:sz="0" w:space="0" w:color="auto" w:frame="1"/>
          <w:shd w:val="clear" w:color="auto" w:fill="FFFFFF"/>
        </w:rPr>
        <w:t xml:space="preserve"> массо</w:t>
      </w:r>
      <w:r>
        <w:rPr>
          <w:rStyle w:val="a4"/>
          <w:rFonts w:ascii="Times New Roman" w:hAnsi="Times New Roman" w:cs="Times New Roman"/>
          <w:b w:val="0"/>
          <w:sz w:val="30"/>
          <w:szCs w:val="30"/>
          <w:bdr w:val="none" w:sz="0" w:space="0" w:color="auto" w:frame="1"/>
          <w:shd w:val="clear" w:color="auto" w:fill="FFFFFF"/>
        </w:rPr>
        <w:t>выми</w:t>
      </w:r>
      <w:r w:rsidRPr="00E74FB9">
        <w:rPr>
          <w:rStyle w:val="a4"/>
          <w:rFonts w:ascii="Times New Roman" w:hAnsi="Times New Roman" w:cs="Times New Roman"/>
          <w:b w:val="0"/>
          <w:sz w:val="30"/>
          <w:szCs w:val="30"/>
          <w:bdr w:val="none" w:sz="0" w:space="0" w:color="auto" w:frame="1"/>
          <w:shd w:val="clear" w:color="auto" w:fill="FFFFFF"/>
        </w:rPr>
        <w:t xml:space="preserve"> мероприяти</w:t>
      </w:r>
      <w:r>
        <w:rPr>
          <w:rStyle w:val="a4"/>
          <w:rFonts w:ascii="Times New Roman" w:hAnsi="Times New Roman" w:cs="Times New Roman"/>
          <w:b w:val="0"/>
          <w:sz w:val="30"/>
          <w:szCs w:val="30"/>
          <w:bdr w:val="none" w:sz="0" w:space="0" w:color="auto" w:frame="1"/>
          <w:shd w:val="clear" w:color="auto" w:fill="FFFFFF"/>
        </w:rPr>
        <w:t>ями</w:t>
      </w:r>
      <w:r w:rsidRPr="00E74FB9">
        <w:rPr>
          <w:rStyle w:val="a4"/>
          <w:rFonts w:ascii="Times New Roman" w:hAnsi="Times New Roman" w:cs="Times New Roman"/>
          <w:b w:val="0"/>
          <w:sz w:val="30"/>
          <w:szCs w:val="30"/>
          <w:bdr w:val="none" w:sz="0" w:space="0" w:color="auto" w:frame="1"/>
          <w:shd w:val="clear" w:color="auto" w:fill="FFFFFF"/>
        </w:rPr>
        <w:t xml:space="preserve"> </w:t>
      </w:r>
      <w:r>
        <w:rPr>
          <w:rStyle w:val="a4"/>
          <w:rFonts w:ascii="Times New Roman" w:hAnsi="Times New Roman" w:cs="Times New Roman"/>
          <w:b w:val="0"/>
          <w:sz w:val="30"/>
          <w:szCs w:val="30"/>
          <w:bdr w:val="none" w:sz="0" w:space="0" w:color="auto" w:frame="1"/>
          <w:shd w:val="clear" w:color="auto" w:fill="FFFFFF"/>
        </w:rPr>
        <w:t xml:space="preserve">и участием в них граждан </w:t>
      </w:r>
      <w:r w:rsidRPr="00E74FB9">
        <w:rPr>
          <w:rStyle w:val="a4"/>
          <w:rFonts w:ascii="Times New Roman" w:hAnsi="Times New Roman" w:cs="Times New Roman"/>
          <w:b w:val="0"/>
          <w:sz w:val="30"/>
          <w:szCs w:val="30"/>
          <w:bdr w:val="none" w:sz="0" w:space="0" w:color="auto" w:frame="1"/>
          <w:shd w:val="clear" w:color="auto" w:fill="FFFFFF"/>
        </w:rPr>
        <w:t>считаем необходимым предупредить о последствиях участия в них.</w:t>
      </w:r>
    </w:p>
    <w:p w:rsidR="00900A0F" w:rsidRPr="00E74FB9" w:rsidRDefault="00900A0F" w:rsidP="00900A0F">
      <w:pPr>
        <w:spacing w:after="0" w:line="240" w:lineRule="auto"/>
        <w:ind w:firstLine="708"/>
        <w:jc w:val="both"/>
        <w:rPr>
          <w:rFonts w:ascii="Times New Roman" w:hAnsi="Times New Roman" w:cs="Times New Roman"/>
          <w:b/>
          <w:bCs/>
          <w:color w:val="444444"/>
          <w:sz w:val="30"/>
          <w:szCs w:val="30"/>
          <w:shd w:val="clear" w:color="auto" w:fill="FFFFFF"/>
        </w:rPr>
      </w:pPr>
      <w:r w:rsidRPr="00E74FB9">
        <w:rPr>
          <w:rFonts w:ascii="Times New Roman" w:hAnsi="Times New Roman" w:cs="Times New Roman"/>
          <w:b/>
          <w:bCs/>
          <w:color w:val="444444"/>
          <w:sz w:val="30"/>
          <w:szCs w:val="30"/>
          <w:shd w:val="clear" w:color="auto" w:fill="FFFFFF"/>
        </w:rPr>
        <w:t>Чем может обернуться участие в несанкционированных мероприятиях</w:t>
      </w:r>
      <w:r>
        <w:rPr>
          <w:rFonts w:ascii="Times New Roman" w:hAnsi="Times New Roman" w:cs="Times New Roman"/>
          <w:b/>
          <w:bCs/>
          <w:color w:val="444444"/>
          <w:sz w:val="30"/>
          <w:szCs w:val="30"/>
          <w:shd w:val="clear" w:color="auto" w:fill="FFFFFF"/>
        </w:rPr>
        <w:t>?</w:t>
      </w:r>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r w:rsidRPr="00900A0F">
        <w:rPr>
          <w:color w:val="444444"/>
          <w:sz w:val="30"/>
          <w:szCs w:val="30"/>
        </w:rPr>
        <w:t>Законом Республики Беларусь «О массовых мероприятиях в Республике Беларусь» 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900A0F" w:rsidRPr="00900A0F" w:rsidRDefault="00900A0F" w:rsidP="00900A0F">
      <w:pPr>
        <w:pStyle w:val="a3"/>
        <w:shd w:val="clear" w:color="auto" w:fill="FFFFFF"/>
        <w:spacing w:before="0" w:beforeAutospacing="0" w:after="0" w:afterAutospacing="0"/>
        <w:ind w:firstLine="567"/>
        <w:jc w:val="both"/>
        <w:textAlignment w:val="baseline"/>
        <w:rPr>
          <w:color w:val="444444"/>
          <w:sz w:val="30"/>
          <w:szCs w:val="30"/>
        </w:rPr>
      </w:pPr>
      <w:r w:rsidRPr="00900A0F">
        <w:rPr>
          <w:color w:val="444444"/>
          <w:sz w:val="30"/>
          <w:szCs w:val="30"/>
        </w:rPr>
        <w:t>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по ч.1 ст.23.34 КоАП</w:t>
      </w:r>
      <w:r w:rsidRPr="00900A0F">
        <w:rPr>
          <w:rStyle w:val="apple-converted-space"/>
          <w:color w:val="444444"/>
          <w:sz w:val="30"/>
          <w:szCs w:val="30"/>
        </w:rPr>
        <w:t> </w:t>
      </w:r>
      <w:r w:rsidRPr="00900A0F">
        <w:rPr>
          <w:rStyle w:val="a4"/>
          <w:color w:val="444444"/>
          <w:sz w:val="30"/>
          <w:szCs w:val="30"/>
          <w:bdr w:val="none" w:sz="0" w:space="0" w:color="auto" w:frame="1"/>
        </w:rPr>
        <w:t>в виде штрафа или административного ареста</w:t>
      </w:r>
      <w:r w:rsidRPr="00900A0F">
        <w:rPr>
          <w:color w:val="444444"/>
          <w:sz w:val="30"/>
          <w:szCs w:val="30"/>
        </w:rPr>
        <w:t>. Более строгое наказание получит гражданин, если он участвовал в такой акции за вознаграждение. По ч.4 ст.23.34 КоАП его ожидает</w:t>
      </w:r>
      <w:r w:rsidRPr="00900A0F">
        <w:rPr>
          <w:rStyle w:val="apple-converted-space"/>
          <w:color w:val="444444"/>
          <w:sz w:val="30"/>
          <w:szCs w:val="30"/>
        </w:rPr>
        <w:t> </w:t>
      </w:r>
      <w:r w:rsidRPr="00900A0F">
        <w:rPr>
          <w:rStyle w:val="a4"/>
          <w:color w:val="444444"/>
          <w:sz w:val="30"/>
          <w:szCs w:val="30"/>
          <w:bdr w:val="none" w:sz="0" w:space="0" w:color="auto" w:frame="1"/>
        </w:rPr>
        <w:t>штраф от 30 до 50 базовых величин или административный арест</w:t>
      </w:r>
      <w:r w:rsidRPr="00900A0F">
        <w:rPr>
          <w:color w:val="444444"/>
          <w:sz w:val="30"/>
          <w:szCs w:val="30"/>
        </w:rPr>
        <w:t>.</w:t>
      </w:r>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proofErr w:type="gramStart"/>
      <w:r w:rsidRPr="00900A0F">
        <w:rPr>
          <w:color w:val="444444"/>
          <w:sz w:val="30"/>
          <w:szCs w:val="30"/>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r w:rsidRPr="00900A0F">
        <w:rPr>
          <w:color w:val="444444"/>
          <w:sz w:val="30"/>
          <w:szCs w:val="30"/>
        </w:rPr>
        <w:t>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ст.23.4 КоАП.</w:t>
      </w:r>
    </w:p>
    <w:p w:rsidR="00900A0F" w:rsidRPr="00900A0F" w:rsidRDefault="00900A0F" w:rsidP="00900A0F">
      <w:pPr>
        <w:pStyle w:val="a3"/>
        <w:shd w:val="clear" w:color="auto" w:fill="FFFFFF"/>
        <w:spacing w:before="0" w:beforeAutospacing="0" w:after="0" w:afterAutospacing="0"/>
        <w:ind w:firstLine="567"/>
        <w:jc w:val="both"/>
        <w:textAlignment w:val="baseline"/>
        <w:rPr>
          <w:color w:val="444444"/>
          <w:sz w:val="30"/>
          <w:szCs w:val="30"/>
        </w:rPr>
      </w:pPr>
      <w:r w:rsidRPr="00900A0F">
        <w:rPr>
          <w:color w:val="444444"/>
          <w:sz w:val="30"/>
          <w:szCs w:val="30"/>
        </w:rPr>
        <w:lastRenderedPageBreak/>
        <w:t>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 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ч.1 ст.293 УК повлечет за собой наказание</w:t>
      </w:r>
      <w:r w:rsidRPr="00900A0F">
        <w:rPr>
          <w:rStyle w:val="apple-converted-space"/>
          <w:color w:val="444444"/>
          <w:sz w:val="30"/>
          <w:szCs w:val="30"/>
        </w:rPr>
        <w:t> </w:t>
      </w:r>
      <w:r w:rsidRPr="00900A0F">
        <w:rPr>
          <w:rStyle w:val="a4"/>
          <w:color w:val="444444"/>
          <w:sz w:val="30"/>
          <w:szCs w:val="30"/>
          <w:bdr w:val="none" w:sz="0" w:space="0" w:color="auto" w:frame="1"/>
        </w:rPr>
        <w:t>в виде лишения свободы до 15 лет</w:t>
      </w:r>
      <w:r w:rsidRPr="00900A0F">
        <w:rPr>
          <w:color w:val="444444"/>
          <w:sz w:val="30"/>
          <w:szCs w:val="30"/>
        </w:rPr>
        <w:t>, а участие в совершении таких действий –</w:t>
      </w:r>
      <w:r w:rsidRPr="00900A0F">
        <w:rPr>
          <w:rStyle w:val="apple-converted-space"/>
          <w:color w:val="444444"/>
          <w:sz w:val="30"/>
          <w:szCs w:val="30"/>
        </w:rPr>
        <w:t> </w:t>
      </w:r>
      <w:r w:rsidRPr="00900A0F">
        <w:rPr>
          <w:rStyle w:val="a4"/>
          <w:color w:val="444444"/>
          <w:sz w:val="30"/>
          <w:szCs w:val="30"/>
          <w:bdr w:val="none" w:sz="0" w:space="0" w:color="auto" w:frame="1"/>
        </w:rPr>
        <w:t>в виде лишения свободы до 8 лет</w:t>
      </w:r>
      <w:r w:rsidRPr="00900A0F">
        <w:rPr>
          <w:color w:val="444444"/>
          <w:sz w:val="30"/>
          <w:szCs w:val="30"/>
        </w:rPr>
        <w:t>.</w:t>
      </w:r>
    </w:p>
    <w:p w:rsidR="00900A0F" w:rsidRPr="00900A0F" w:rsidRDefault="00900A0F" w:rsidP="00900A0F">
      <w:pPr>
        <w:pStyle w:val="a3"/>
        <w:shd w:val="clear" w:color="auto" w:fill="FFFFFF"/>
        <w:spacing w:before="0" w:beforeAutospacing="0" w:after="0" w:afterAutospacing="0"/>
        <w:ind w:firstLine="567"/>
        <w:jc w:val="both"/>
        <w:textAlignment w:val="baseline"/>
        <w:rPr>
          <w:color w:val="444444"/>
          <w:sz w:val="30"/>
          <w:szCs w:val="30"/>
        </w:rPr>
      </w:pPr>
      <w:proofErr w:type="gramStart"/>
      <w:r w:rsidRPr="00900A0F">
        <w:rPr>
          <w:color w:val="444444"/>
          <w:sz w:val="30"/>
          <w:szCs w:val="30"/>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ст.369-3 УК за такие деяния могут назначить наказание</w:t>
      </w:r>
      <w:r w:rsidRPr="00900A0F">
        <w:rPr>
          <w:rStyle w:val="apple-converted-space"/>
          <w:color w:val="444444"/>
          <w:sz w:val="30"/>
          <w:szCs w:val="30"/>
        </w:rPr>
        <w:t> </w:t>
      </w:r>
      <w:r w:rsidRPr="00900A0F">
        <w:rPr>
          <w:rStyle w:val="a4"/>
          <w:color w:val="444444"/>
          <w:sz w:val="30"/>
          <w:szCs w:val="30"/>
          <w:bdr w:val="none" w:sz="0" w:space="0" w:color="auto" w:frame="1"/>
        </w:rPr>
        <w:t>в виде ареста, или ограничения свободы на срок до 3 лет, или лишения свободы на тот же срок.</w:t>
      </w:r>
      <w:proofErr w:type="gramEnd"/>
    </w:p>
    <w:p w:rsidR="00900A0F" w:rsidRPr="00900A0F" w:rsidRDefault="00900A0F" w:rsidP="00900A0F">
      <w:pPr>
        <w:pStyle w:val="a3"/>
        <w:shd w:val="clear" w:color="auto" w:fill="FFFFFF"/>
        <w:spacing w:before="0" w:beforeAutospacing="0" w:after="0" w:afterAutospacing="0"/>
        <w:ind w:firstLine="567"/>
        <w:jc w:val="both"/>
        <w:textAlignment w:val="baseline"/>
        <w:rPr>
          <w:color w:val="444444"/>
          <w:sz w:val="30"/>
          <w:szCs w:val="30"/>
        </w:rPr>
      </w:pPr>
      <w:r w:rsidRPr="00900A0F">
        <w:rPr>
          <w:color w:val="444444"/>
          <w:sz w:val="30"/>
          <w:szCs w:val="30"/>
        </w:rPr>
        <w:t>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w:t>
      </w:r>
      <w:r w:rsidRPr="00900A0F">
        <w:rPr>
          <w:rStyle w:val="apple-converted-space"/>
          <w:color w:val="444444"/>
          <w:sz w:val="30"/>
          <w:szCs w:val="30"/>
        </w:rPr>
        <w:t> </w:t>
      </w:r>
      <w:r w:rsidRPr="00900A0F">
        <w:rPr>
          <w:rStyle w:val="a4"/>
          <w:color w:val="444444"/>
          <w:sz w:val="30"/>
          <w:szCs w:val="30"/>
          <w:bdr w:val="none" w:sz="0" w:space="0" w:color="auto" w:frame="1"/>
        </w:rPr>
        <w:t>лишения свободы на срок до 3 лет</w:t>
      </w:r>
      <w:r w:rsidRPr="00900A0F">
        <w:rPr>
          <w:rStyle w:val="apple-converted-space"/>
          <w:color w:val="444444"/>
          <w:sz w:val="30"/>
          <w:szCs w:val="30"/>
        </w:rPr>
        <w:t> </w:t>
      </w:r>
      <w:r w:rsidRPr="00900A0F">
        <w:rPr>
          <w:color w:val="444444"/>
          <w:sz w:val="30"/>
          <w:szCs w:val="30"/>
        </w:rPr>
        <w:t>(ст.342 УК).</w:t>
      </w:r>
    </w:p>
    <w:p w:rsidR="00900A0F" w:rsidRPr="00900A0F" w:rsidRDefault="00900A0F" w:rsidP="00900A0F">
      <w:pPr>
        <w:pStyle w:val="a3"/>
        <w:shd w:val="clear" w:color="auto" w:fill="FFFFFF"/>
        <w:spacing w:before="0" w:beforeAutospacing="0" w:after="0" w:afterAutospacing="0"/>
        <w:ind w:firstLine="567"/>
        <w:jc w:val="both"/>
        <w:textAlignment w:val="baseline"/>
        <w:rPr>
          <w:color w:val="444444"/>
          <w:sz w:val="30"/>
          <w:szCs w:val="30"/>
        </w:rPr>
      </w:pPr>
      <w:proofErr w:type="gramStart"/>
      <w:r w:rsidRPr="00900A0F">
        <w:rPr>
          <w:color w:val="444444"/>
          <w:sz w:val="30"/>
          <w:szCs w:val="30"/>
        </w:rPr>
        <w:t>Ответственность вплоть до</w:t>
      </w:r>
      <w:r w:rsidRPr="00900A0F">
        <w:rPr>
          <w:rStyle w:val="apple-converted-space"/>
          <w:color w:val="444444"/>
          <w:sz w:val="30"/>
          <w:szCs w:val="30"/>
        </w:rPr>
        <w:t> </w:t>
      </w:r>
      <w:r w:rsidRPr="00900A0F">
        <w:rPr>
          <w:rStyle w:val="a4"/>
          <w:color w:val="444444"/>
          <w:sz w:val="30"/>
          <w:szCs w:val="30"/>
          <w:bdr w:val="none" w:sz="0" w:space="0" w:color="auto" w:frame="1"/>
        </w:rPr>
        <w:t>лишения свободы</w:t>
      </w:r>
      <w:r w:rsidRPr="00900A0F">
        <w:rPr>
          <w:rStyle w:val="apple-converted-space"/>
          <w:color w:val="444444"/>
          <w:sz w:val="30"/>
          <w:szCs w:val="30"/>
        </w:rPr>
        <w:t> </w:t>
      </w:r>
      <w:r w:rsidRPr="00900A0F">
        <w:rPr>
          <w:color w:val="444444"/>
          <w:sz w:val="30"/>
          <w:szCs w:val="30"/>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 (ст.363 УК),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(ст.364 УК).</w:t>
      </w:r>
      <w:proofErr w:type="gramEnd"/>
    </w:p>
    <w:p w:rsidR="00900A0F" w:rsidRPr="00900A0F" w:rsidRDefault="00900A0F" w:rsidP="00900A0F">
      <w:pPr>
        <w:pStyle w:val="a3"/>
        <w:shd w:val="clear" w:color="auto" w:fill="FFFFFF"/>
        <w:spacing w:before="0" w:beforeAutospacing="0" w:after="0" w:afterAutospacing="0"/>
        <w:ind w:firstLine="567"/>
        <w:jc w:val="both"/>
        <w:textAlignment w:val="baseline"/>
        <w:rPr>
          <w:color w:val="444444"/>
          <w:sz w:val="30"/>
          <w:szCs w:val="30"/>
        </w:rPr>
      </w:pPr>
      <w:r w:rsidRPr="00900A0F">
        <w:rPr>
          <w:color w:val="444444"/>
          <w:sz w:val="30"/>
          <w:szCs w:val="30"/>
        </w:rPr>
        <w:t>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ст. 361 УК. За перечисленные действия, совершенные с использованием СМИ или глобальной компьютерной сети Интернет, предусмотрена уголовная ответственность в виде</w:t>
      </w:r>
      <w:r w:rsidRPr="00900A0F">
        <w:rPr>
          <w:rStyle w:val="apple-converted-space"/>
          <w:color w:val="444444"/>
          <w:sz w:val="30"/>
          <w:szCs w:val="30"/>
        </w:rPr>
        <w:t> </w:t>
      </w:r>
      <w:r w:rsidRPr="00900A0F">
        <w:rPr>
          <w:rStyle w:val="a4"/>
          <w:color w:val="444444"/>
          <w:sz w:val="30"/>
          <w:szCs w:val="30"/>
          <w:bdr w:val="none" w:sz="0" w:space="0" w:color="auto" w:frame="1"/>
        </w:rPr>
        <w:t>лишения свободы до 5 лет.</w:t>
      </w:r>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r w:rsidRPr="00900A0F">
        <w:rPr>
          <w:color w:val="444444"/>
          <w:sz w:val="30"/>
          <w:szCs w:val="30"/>
        </w:rPr>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r w:rsidRPr="00900A0F">
        <w:rPr>
          <w:color w:val="444444"/>
          <w:sz w:val="30"/>
          <w:szCs w:val="30"/>
        </w:rPr>
        <w:lastRenderedPageBreak/>
        <w:t xml:space="preserve">Уважаемые граждане! </w:t>
      </w:r>
      <w:r>
        <w:rPr>
          <w:color w:val="444444"/>
          <w:sz w:val="30"/>
          <w:szCs w:val="30"/>
        </w:rPr>
        <w:t xml:space="preserve"> </w:t>
      </w:r>
      <w:r w:rsidRPr="00900A0F">
        <w:rPr>
          <w:rStyle w:val="a4"/>
          <w:b w:val="0"/>
          <w:color w:val="444444"/>
          <w:sz w:val="30"/>
          <w:szCs w:val="30"/>
          <w:bdr w:val="none" w:sz="0" w:space="0" w:color="auto" w:frame="1"/>
        </w:rPr>
        <w:t>Будьте бдительны!</w:t>
      </w:r>
      <w:r>
        <w:rPr>
          <w:rStyle w:val="a4"/>
          <w:color w:val="444444"/>
          <w:sz w:val="30"/>
          <w:szCs w:val="30"/>
          <w:bdr w:val="none" w:sz="0" w:space="0" w:color="auto" w:frame="1"/>
        </w:rPr>
        <w:t xml:space="preserve"> </w:t>
      </w:r>
      <w:proofErr w:type="gramStart"/>
      <w:r>
        <w:rPr>
          <w:color w:val="444444"/>
          <w:sz w:val="30"/>
          <w:szCs w:val="30"/>
        </w:rPr>
        <w:t>О</w:t>
      </w:r>
      <w:r w:rsidRPr="00900A0F">
        <w:rPr>
          <w:color w:val="444444"/>
          <w:sz w:val="30"/>
          <w:szCs w:val="30"/>
        </w:rPr>
        <w:t>рганизация и участие в несанкционированных массовых мероприятиях без разрешения на их проведение – незаконны.</w:t>
      </w:r>
      <w:proofErr w:type="gramEnd"/>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r>
        <w:rPr>
          <w:color w:val="444444"/>
          <w:sz w:val="30"/>
          <w:szCs w:val="30"/>
        </w:rPr>
        <w:t>Государство</w:t>
      </w:r>
      <w:r w:rsidRPr="00900A0F">
        <w:rPr>
          <w:color w:val="444444"/>
          <w:sz w:val="30"/>
          <w:szCs w:val="30"/>
        </w:rPr>
        <w:t xml:space="preserve"> располагае</w:t>
      </w:r>
      <w:r>
        <w:rPr>
          <w:color w:val="444444"/>
          <w:sz w:val="30"/>
          <w:szCs w:val="30"/>
        </w:rPr>
        <w:t>т</w:t>
      </w:r>
      <w:r w:rsidRPr="00900A0F">
        <w:rPr>
          <w:color w:val="444444"/>
          <w:sz w:val="30"/>
          <w:szCs w:val="30"/>
        </w:rPr>
        <w:t xml:space="preserve"> достаточным количеством сил и средств, чтобы </w:t>
      </w:r>
      <w:proofErr w:type="gramStart"/>
      <w:r w:rsidRPr="00900A0F">
        <w:rPr>
          <w:color w:val="444444"/>
          <w:sz w:val="30"/>
          <w:szCs w:val="30"/>
        </w:rPr>
        <w:t>противостоять нежелающим соблюдать</w:t>
      </w:r>
      <w:proofErr w:type="gramEnd"/>
      <w:r w:rsidRPr="00900A0F">
        <w:rPr>
          <w:color w:val="444444"/>
          <w:sz w:val="30"/>
          <w:szCs w:val="30"/>
        </w:rPr>
        <w:t xml:space="preserve"> национальное законодательство.</w:t>
      </w:r>
    </w:p>
    <w:p w:rsidR="00900A0F" w:rsidRPr="00900A0F" w:rsidRDefault="00900A0F" w:rsidP="00900A0F">
      <w:pPr>
        <w:pStyle w:val="a3"/>
        <w:shd w:val="clear" w:color="auto" w:fill="FFFFFF"/>
        <w:spacing w:before="0" w:beforeAutospacing="0" w:after="225" w:afterAutospacing="0"/>
        <w:ind w:firstLine="567"/>
        <w:jc w:val="both"/>
        <w:textAlignment w:val="baseline"/>
        <w:rPr>
          <w:color w:val="444444"/>
          <w:sz w:val="30"/>
          <w:szCs w:val="30"/>
        </w:rPr>
      </w:pPr>
      <w:r w:rsidRPr="00900A0F">
        <w:rPr>
          <w:color w:val="444444"/>
          <w:sz w:val="30"/>
          <w:szCs w:val="30"/>
        </w:rPr>
        <w:t>Призываем проявить благоразумие и взаимоуважение!</w:t>
      </w:r>
      <w:r>
        <w:rPr>
          <w:color w:val="444444"/>
          <w:sz w:val="30"/>
          <w:szCs w:val="30"/>
        </w:rPr>
        <w:t xml:space="preserve"> И, главное, помните</w:t>
      </w:r>
      <w:r w:rsidR="00C46A85">
        <w:rPr>
          <w:color w:val="444444"/>
          <w:sz w:val="30"/>
          <w:szCs w:val="30"/>
        </w:rPr>
        <w:t xml:space="preserve">, </w:t>
      </w:r>
      <w:r w:rsidR="00C46A85" w:rsidRPr="00C46A85">
        <w:rPr>
          <w:color w:val="444444"/>
          <w:sz w:val="30"/>
          <w:szCs w:val="30"/>
        </w:rPr>
        <w:t>н</w:t>
      </w:r>
      <w:r w:rsidRPr="00C46A85">
        <w:rPr>
          <w:rStyle w:val="a4"/>
          <w:b w:val="0"/>
          <w:color w:val="444444"/>
          <w:sz w:val="30"/>
          <w:szCs w:val="30"/>
          <w:bdr w:val="none" w:sz="0" w:space="0" w:color="auto" w:frame="1"/>
        </w:rPr>
        <w:t>есанкционированные мероприятия – незаконны!</w:t>
      </w:r>
    </w:p>
    <w:p w:rsidR="00900A0F" w:rsidRPr="00900A0F" w:rsidRDefault="00900A0F" w:rsidP="00900A0F">
      <w:pPr>
        <w:pStyle w:val="a3"/>
        <w:shd w:val="clear" w:color="auto" w:fill="FFFFFF"/>
        <w:spacing w:before="0" w:beforeAutospacing="0" w:after="0" w:afterAutospacing="0"/>
        <w:ind w:firstLine="567"/>
        <w:jc w:val="right"/>
        <w:textAlignment w:val="baseline"/>
        <w:rPr>
          <w:color w:val="444444"/>
          <w:sz w:val="30"/>
          <w:szCs w:val="30"/>
        </w:rPr>
      </w:pPr>
      <w:r>
        <w:rPr>
          <w:rStyle w:val="a4"/>
          <w:color w:val="444444"/>
          <w:sz w:val="30"/>
          <w:szCs w:val="30"/>
          <w:bdr w:val="none" w:sz="0" w:space="0" w:color="auto" w:frame="1"/>
        </w:rPr>
        <w:t xml:space="preserve">Славгородский районный </w:t>
      </w:r>
      <w:r w:rsidRPr="00900A0F">
        <w:rPr>
          <w:rStyle w:val="a4"/>
          <w:color w:val="444444"/>
          <w:sz w:val="30"/>
          <w:szCs w:val="30"/>
          <w:bdr w:val="none" w:sz="0" w:space="0" w:color="auto" w:frame="1"/>
        </w:rPr>
        <w:t>исполнительный комитет</w:t>
      </w:r>
    </w:p>
    <w:p w:rsidR="00900A0F" w:rsidRPr="00900A0F" w:rsidRDefault="00900A0F" w:rsidP="00900A0F">
      <w:pPr>
        <w:pStyle w:val="a3"/>
        <w:shd w:val="clear" w:color="auto" w:fill="FFFFFF"/>
        <w:spacing w:before="0" w:beforeAutospacing="0" w:after="0" w:afterAutospacing="0"/>
        <w:ind w:firstLine="567"/>
        <w:jc w:val="right"/>
        <w:textAlignment w:val="baseline"/>
        <w:rPr>
          <w:color w:val="444444"/>
          <w:sz w:val="30"/>
          <w:szCs w:val="30"/>
        </w:rPr>
      </w:pPr>
      <w:r>
        <w:rPr>
          <w:rStyle w:val="a4"/>
          <w:color w:val="444444"/>
          <w:sz w:val="30"/>
          <w:szCs w:val="30"/>
          <w:bdr w:val="none" w:sz="0" w:space="0" w:color="auto" w:frame="1"/>
        </w:rPr>
        <w:t>Отдел идеологической работы, культуры и по делам молодёжи райисполкома</w:t>
      </w:r>
    </w:p>
    <w:p w:rsidR="00E2073E" w:rsidRPr="00900A0F" w:rsidRDefault="00E2073E" w:rsidP="00900A0F">
      <w:pPr>
        <w:ind w:firstLine="567"/>
        <w:jc w:val="both"/>
        <w:rPr>
          <w:rFonts w:ascii="Times New Roman" w:hAnsi="Times New Roman" w:cs="Times New Roman"/>
          <w:sz w:val="30"/>
          <w:szCs w:val="30"/>
        </w:rPr>
      </w:pPr>
      <w:bookmarkStart w:id="0" w:name="_GoBack"/>
      <w:bookmarkEnd w:id="0"/>
    </w:p>
    <w:sectPr w:rsidR="00E2073E" w:rsidRPr="00900A0F" w:rsidSect="00900A0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0F"/>
    <w:rsid w:val="00900A0F"/>
    <w:rsid w:val="00C46A85"/>
    <w:rsid w:val="00E2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0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A0F"/>
    <w:rPr>
      <w:b/>
      <w:bCs/>
    </w:rPr>
  </w:style>
  <w:style w:type="character" w:customStyle="1" w:styleId="apple-converted-space">
    <w:name w:val="apple-converted-space"/>
    <w:basedOn w:val="a0"/>
    <w:rsid w:val="00900A0F"/>
  </w:style>
  <w:style w:type="character" w:customStyle="1" w:styleId="10">
    <w:name w:val="Заголовок 1 Знак"/>
    <w:basedOn w:val="a0"/>
    <w:link w:val="1"/>
    <w:uiPriority w:val="9"/>
    <w:rsid w:val="00900A0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0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A0F"/>
    <w:rPr>
      <w:b/>
      <w:bCs/>
    </w:rPr>
  </w:style>
  <w:style w:type="character" w:customStyle="1" w:styleId="apple-converted-space">
    <w:name w:val="apple-converted-space"/>
    <w:basedOn w:val="a0"/>
    <w:rsid w:val="00900A0F"/>
  </w:style>
  <w:style w:type="character" w:customStyle="1" w:styleId="10">
    <w:name w:val="Заголовок 1 Знак"/>
    <w:basedOn w:val="a0"/>
    <w:link w:val="1"/>
    <w:uiPriority w:val="9"/>
    <w:rsid w:val="00900A0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307">
      <w:bodyDiv w:val="1"/>
      <w:marLeft w:val="0"/>
      <w:marRight w:val="0"/>
      <w:marTop w:val="0"/>
      <w:marBottom w:val="0"/>
      <w:divBdr>
        <w:top w:val="none" w:sz="0" w:space="0" w:color="auto"/>
        <w:left w:val="none" w:sz="0" w:space="0" w:color="auto"/>
        <w:bottom w:val="none" w:sz="0" w:space="0" w:color="auto"/>
        <w:right w:val="none" w:sz="0" w:space="0" w:color="auto"/>
      </w:divBdr>
    </w:div>
    <w:div w:id="18517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2020-10-21T06:20:00Z</dcterms:created>
  <dcterms:modified xsi:type="dcterms:W3CDTF">2020-10-21T06:31:00Z</dcterms:modified>
</cp:coreProperties>
</file>