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1B" w:rsidRPr="00CE59A1" w:rsidRDefault="004B151B" w:rsidP="00CE59A1">
      <w:pPr>
        <w:shd w:val="clear" w:color="auto" w:fill="FFFFFF"/>
        <w:spacing w:line="300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E59A1">
        <w:rPr>
          <w:rFonts w:eastAsia="Times New Roman" w:cs="Times New Roman"/>
          <w:b/>
          <w:bCs/>
          <w:sz w:val="24"/>
          <w:szCs w:val="24"/>
          <w:lang w:eastAsia="ru-RU"/>
        </w:rPr>
        <w:t>Поведение на воде</w:t>
      </w:r>
    </w:p>
    <w:p w:rsidR="00CE59A1" w:rsidRPr="00CE59A1" w:rsidRDefault="00CE59A1" w:rsidP="00CE59A1">
      <w:pPr>
        <w:shd w:val="clear" w:color="auto" w:fill="FFFFFF"/>
        <w:spacing w:line="300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b/>
          <w:bCs/>
          <w:sz w:val="24"/>
          <w:szCs w:val="24"/>
          <w:lang w:eastAsia="ru-RU"/>
        </w:rPr>
        <w:t>Лето еще только на</w:t>
      </w:r>
      <w:r w:rsidR="004A1895">
        <w:rPr>
          <w:rFonts w:eastAsia="Times New Roman" w:cs="Times New Roman"/>
          <w:b/>
          <w:bCs/>
          <w:sz w:val="24"/>
          <w:szCs w:val="24"/>
          <w:lang w:eastAsia="ru-RU"/>
        </w:rPr>
        <w:t>чалось</w:t>
      </w:r>
      <w:r w:rsidRPr="00CE59A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а самые отважные любители водных процедур уже открыли купальный сезон. Ничего удивительного, ведь отдых на берегу водоема - это отличная возможность совместить приятное с </w:t>
      </w:r>
      <w:bookmarkStart w:id="0" w:name="_GoBack"/>
      <w:bookmarkEnd w:id="0"/>
      <w:r w:rsidRPr="00CE59A1">
        <w:rPr>
          <w:rFonts w:eastAsia="Times New Roman" w:cs="Times New Roman"/>
          <w:b/>
          <w:bCs/>
          <w:sz w:val="24"/>
          <w:szCs w:val="24"/>
          <w:lang w:eastAsia="ru-RU"/>
        </w:rPr>
        <w:t>полезным: и поплавать, и позагорать, и воздухом свежим «надышаться». А для того, чтобы приносило это только удовольствие, не стоит забывать об основных пра</w:t>
      </w:r>
      <w:r w:rsidR="004A1895">
        <w:rPr>
          <w:rFonts w:eastAsia="Times New Roman" w:cs="Times New Roman"/>
          <w:b/>
          <w:bCs/>
          <w:sz w:val="24"/>
          <w:szCs w:val="24"/>
          <w:lang w:eastAsia="ru-RU"/>
        </w:rPr>
        <w:t>вилах безопасности. Безусловно,</w:t>
      </w:r>
      <w:r w:rsidRPr="00CE59A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чрезвычайных ситуаций на воде следует избегать, однако, если уж Вы оказались в форс-мажорных обстоятельствах, то должны четко знать, как действовать.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>Больше других опасности, как известно, подвержены дети. Именно поэтому, отправляясь с ребятишками на водоем, объясните им, как нужно себя вести, чтобы не попасть в беду. Не упускайте их из виду – всегда будьте начеку, ведь помощь может понадобиться малышу в любой момент. Не забывайте и о том, что ребенок берет пример именно с вас, поэтому в первую очередь строго соблюдайте правила поведения на воде сами! 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Не стоит купаться натощак или сразу после еды. Делать это лучше через полтора часа после приема пищи.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 xml:space="preserve">Ни в коем </w:t>
      </w:r>
      <w:proofErr w:type="gramStart"/>
      <w:r w:rsidRPr="00CE59A1">
        <w:rPr>
          <w:rFonts w:eastAsia="Times New Roman" w:cs="Times New Roman"/>
          <w:sz w:val="24"/>
          <w:szCs w:val="24"/>
          <w:lang w:eastAsia="ru-RU"/>
        </w:rPr>
        <w:t>случае  не</w:t>
      </w:r>
      <w:proofErr w:type="gramEnd"/>
      <w:r w:rsidRPr="00CE59A1">
        <w:rPr>
          <w:rFonts w:eastAsia="Times New Roman" w:cs="Times New Roman"/>
          <w:sz w:val="24"/>
          <w:szCs w:val="24"/>
          <w:lang w:eastAsia="ru-RU"/>
        </w:rPr>
        <w:t xml:space="preserve"> заходите в воду во время грозы! 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Не отплывайте далеко от берега на надувных матрацах и кругах. Если плаваете плохо, держитесь поближе к берегу, чтобы в любой момент коснуться дна ногами.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>Ещё одна опасность – водоворот. В таком случае следует набрать побольше воздуха в легкие, погрузиться в воду и, сделав рывок в сторону течения, всплыть на поверхность. Если же вы попали в сильное течение, не плывите против него: используйте течение, чтобы приблизиться к берегу. Помешать купанию могут также заросли водорослей. Запутаться в них – дело, конечно, совершенно неприятное, однако справиться с растениями не так уж и сложно. Держась на плаву, спокойно подтяните ноги и осторожно освободитесь от них.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 xml:space="preserve">И, наконец, самое страшное, что может произойти – вы начали тонуть. Держать себя в руках в данной ситуации очень сложно, однако необходимо. Не барахтайтесь, успокойтесь </w:t>
      </w:r>
      <w:proofErr w:type="gramStart"/>
      <w:r w:rsidRPr="00CE59A1">
        <w:rPr>
          <w:rFonts w:eastAsia="Times New Roman" w:cs="Times New Roman"/>
          <w:sz w:val="24"/>
          <w:szCs w:val="24"/>
          <w:lang w:eastAsia="ru-RU"/>
        </w:rPr>
        <w:t>и  перевернитесь</w:t>
      </w:r>
      <w:proofErr w:type="gramEnd"/>
      <w:r w:rsidRPr="00CE59A1">
        <w:rPr>
          <w:rFonts w:eastAsia="Times New Roman" w:cs="Times New Roman"/>
          <w:sz w:val="24"/>
          <w:szCs w:val="24"/>
          <w:lang w:eastAsia="ru-RU"/>
        </w:rPr>
        <w:t xml:space="preserve"> на живот или на спину, раскиньте как можно шире руки и ноги – так вы всплывете на поверхность. Лежа на животе, чтобы сделать новый вдох, поднимите голову, а затем выдыхайте в воду. Лежа на спине, дышите медленно и глубоко. Не выдыхайте до конца, в легких всегда должен оставаться воздух, он будет поддерживать вас. Руками слегка загребайте воду под себя, это тоже поможет оставаться на плаву. Немного отдохнув, плывите к ближайшему берегу.</w:t>
      </w:r>
    </w:p>
    <w:p w:rsidR="004B151B" w:rsidRPr="00CE59A1" w:rsidRDefault="004B151B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59A1">
        <w:rPr>
          <w:rFonts w:eastAsia="Times New Roman" w:cs="Times New Roman"/>
          <w:sz w:val="24"/>
          <w:szCs w:val="24"/>
          <w:lang w:eastAsia="ru-RU"/>
        </w:rPr>
        <w:t>Проводя время у воды, к любым неожиданностям нужно быть готовым как физически, так и психологически. И здесь важно научиться контролировать себя в непредвиденных обстоятельствах, не позволять страху овладеть собой. Помните, как только Вы успокоитесь и соберетесь, выход из ситуации, даже чрезвычайной, найти будет гораздо быстрее и проще!  </w:t>
      </w:r>
    </w:p>
    <w:p w:rsidR="00CE59A1" w:rsidRPr="00CE59A1" w:rsidRDefault="00CE59A1" w:rsidP="004B151B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59A1" w:rsidRPr="00CE59A1" w:rsidRDefault="00CE59A1" w:rsidP="00CE59A1">
      <w:pPr>
        <w:rPr>
          <w:sz w:val="24"/>
          <w:szCs w:val="24"/>
        </w:rPr>
      </w:pPr>
      <w:r w:rsidRPr="00CE59A1">
        <w:rPr>
          <w:sz w:val="24"/>
          <w:szCs w:val="24"/>
        </w:rPr>
        <w:t>Председатель Славгородского</w:t>
      </w:r>
    </w:p>
    <w:p w:rsidR="00CE59A1" w:rsidRPr="00CE59A1" w:rsidRDefault="00CE59A1" w:rsidP="00CE59A1">
      <w:pPr>
        <w:rPr>
          <w:sz w:val="24"/>
          <w:szCs w:val="24"/>
        </w:rPr>
      </w:pPr>
      <w:r w:rsidRPr="00CE59A1">
        <w:rPr>
          <w:sz w:val="24"/>
          <w:szCs w:val="24"/>
        </w:rPr>
        <w:t>РГОО «</w:t>
      </w:r>
      <w:proofErr w:type="gramStart"/>
      <w:r w:rsidRPr="00CE59A1">
        <w:rPr>
          <w:sz w:val="24"/>
          <w:szCs w:val="24"/>
        </w:rPr>
        <w:t xml:space="preserve">ОСВОД»   </w:t>
      </w:r>
      <w:proofErr w:type="gramEnd"/>
      <w:r w:rsidRPr="00CE59A1">
        <w:rPr>
          <w:sz w:val="24"/>
          <w:szCs w:val="24"/>
        </w:rPr>
        <w:t xml:space="preserve">                                                              </w:t>
      </w:r>
      <w:proofErr w:type="spellStart"/>
      <w:r w:rsidRPr="00CE59A1">
        <w:rPr>
          <w:sz w:val="24"/>
          <w:szCs w:val="24"/>
        </w:rPr>
        <w:t>Н.Н.Авдеев</w:t>
      </w:r>
      <w:proofErr w:type="spellEnd"/>
    </w:p>
    <w:p w:rsidR="00CE59A1" w:rsidRPr="00CE59A1" w:rsidRDefault="00CE59A1" w:rsidP="00CE59A1">
      <w:pPr>
        <w:shd w:val="clear" w:color="auto" w:fill="FFFFFF"/>
        <w:spacing w:line="300" w:lineRule="atLeast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CE59A1" w:rsidRPr="00CE59A1" w:rsidSect="00CE59A1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B"/>
    <w:rsid w:val="001648EA"/>
    <w:rsid w:val="0036626C"/>
    <w:rsid w:val="004A1895"/>
    <w:rsid w:val="004B151B"/>
    <w:rsid w:val="007F5380"/>
    <w:rsid w:val="00C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E6C68-F834-4A27-96FC-C6D1E428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151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151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15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Николай Николаевич</dc:creator>
  <cp:lastModifiedBy>Авдеев Николай Николаевич</cp:lastModifiedBy>
  <cp:revision>3</cp:revision>
  <cp:lastPrinted>2020-06-12T05:40:00Z</cp:lastPrinted>
  <dcterms:created xsi:type="dcterms:W3CDTF">2019-05-28T07:52:00Z</dcterms:created>
  <dcterms:modified xsi:type="dcterms:W3CDTF">2020-06-12T06:08:00Z</dcterms:modified>
</cp:coreProperties>
</file>