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65" w:rsidRPr="003D0761" w:rsidRDefault="000F4865" w:rsidP="000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СОСТОЯНИЕ ПРОИЗВОДСТВЕННОГО ТРАВМАТИЗМА И ОХРАНЫ ТРУДА В МОГИЛЕВСКОЙ ОБЛАСТИ</w:t>
      </w:r>
    </w:p>
    <w:p w:rsidR="000F4865" w:rsidRPr="003D0761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республике введено обязательное страхование от несчастных случаев на производстве и профессиональных заболеваний, направленное на обеспечение социальной защиты потерпевших вследствие несчастных случаев на производстве и профессиональных заболеваний. По данным Белорусского республиканского унитарного страхового предприятия «Белгосстрах», в 2019 году по обязательному страхованию от несчастных случаев на производстве и профессиональных заболеваний лицам, пострадавшим в результате несчастных случаев на производстве и профессиональных заболеваний, выплачено 16,6 млн. руб. 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Вместе с тем,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можно было бы установить результативность принимаемых мер, выявить нуждающиеся в совершенствовании направления работы, а также выработать необходимые для этого мероприятия.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истекшем периоде 2020 года в Могилевской области, произошло снижение фактов гибели людей на производстве с 9 до 6, в тоже время число случаев тяжелого травматизма выросло с 54 до 56 в сравнении с аналогичным периодом 2019 года.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Основными причинами гибели и травмирования работников на производстве явилось отсутствие системного контроля на предприятиях и в организациях за соблюдением работниками правил и норм охраны труда, нарушение потерпевшими трудовой и производственной дисциплины, инструкций по охране труда, невыполнение отдельными руководителями и специалистами обязанностей по охране труда,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нарушение требований безопасности другими работниками, недостатки в обучении и инструктировании потерпевшего по охране труда. 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целях повышения ответственности граждан к личной безопасности, культуры населения в области знания и соблюдения мер безопасности,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 главой государства принята Директива Президента Республики Беларусь от 11.03.2004 № 1 «О мерах по укреплению общественной безопасности и дисциплины» (далее – Директива № 1). </w:t>
      </w:r>
    </w:p>
    <w:p w:rsidR="000F4865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реализации в 2020 году положений Директивы № 1 в Могилевской области приняты два основных документа: П</w:t>
      </w:r>
      <w:r w:rsidRPr="003D076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лан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мероприятий на 2020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от 28.11.2019 № 26-84, </w:t>
      </w:r>
      <w:r w:rsidRPr="003D076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и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Комплекс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03.12.2019 № 7. </w:t>
      </w:r>
    </w:p>
    <w:p w:rsidR="00911B36" w:rsidRDefault="00911B36" w:rsidP="00911B3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1B36" w:rsidRPr="00911B36" w:rsidRDefault="00911B36" w:rsidP="00911B3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1B36">
        <w:rPr>
          <w:rFonts w:ascii="Times New Roman" w:hAnsi="Times New Roman" w:cs="Times New Roman"/>
          <w:i/>
          <w:sz w:val="30"/>
          <w:szCs w:val="30"/>
        </w:rPr>
        <w:t>В Славгородском районе 20 декабря 2019 года разработан и утвержден Комплекс мер по предупреждению гибели и травматизма людей, укреплению производственно-технологической, исполнительской и трудовой дисциплины в организациях Славгородского района.</w:t>
      </w:r>
    </w:p>
    <w:p w:rsidR="00911B36" w:rsidRPr="003D0761" w:rsidRDefault="00911B36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Одной из причин производственного травматизма по-прежнему остается нахождение потерпевших на рабочем месте в состоянии алкогольного опьянения.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Как и в прошлом году в истекшем периоде 2020 года  зарегистрировано 5 несчастных случаев с тяжелыми последствиями, в которых потерпевшие находились в состоянии алкогольного опьянения. 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  <w:lang w:val="be-BY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Кроме того, еще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8 несчастных случа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ях, признанных не связанными с производством,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6 из которых  со смертельным исходом, потерпевшие находились в состоянии алкогольного опьянения.</w:t>
      </w:r>
    </w:p>
    <w:p w:rsidR="000F4865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Данные несчастные случаи указывают на необходимость обеспечения постоянного контроля за соблюдением работниками трудовой дисциплины, требований инструкций по охране труда,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пропаганды безопасности труда, постоянного информирования работников о недопустимости нахождения в состоянии алкогольного опьянения на рабочем месте или в рабочее время.</w:t>
      </w:r>
    </w:p>
    <w:p w:rsidR="00911B36" w:rsidRDefault="00911B36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911B36" w:rsidRPr="00911B36" w:rsidRDefault="00911B36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911B36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В Славгородском районе за 8 месяцев 2020 года несчастных случаев не зарегистрировано.</w:t>
      </w:r>
    </w:p>
    <w:p w:rsidR="00911B36" w:rsidRPr="003D0761" w:rsidRDefault="00911B36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в соответствии с требованием Директивы № 1 работодателям предписано обеспечивать системный контроль физического состояния работников, занятых на работах с вредными и (или) опасными условиями труда или повышенной опасностью путем проведения освидетельствования и (или) медицинских осмотров,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время. За данное нарушение пунктом 2 статьи 17.3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Анализ результатов надзора за соблюдением законодательства об охране труда показывает,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обучения, стажировки, инструктажа и проверки знаний работающих по вопросам охраны труда, утвержденной  постановлением  Министерства труда и социальной защиты Республики Беларусь от 28.11.2008 № 175. Указанной инструкцией установлен порядок обучения, стажировки, инструктажа и проверки знаний работающих по вопросам охраны труда, привлекаемых к работам (оказанию услуг) работодателями.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(предварительных (при поступлении на работу), периодических и внеочередных) в соответствии с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 № 74, а также предрейсовых медицинских осмотров водителей транспортных средств и предсменных (перед началом работы, смены) медицинских осмотров или освидетельствований на предмет нахождения в состоянии алкогольного опьянения отдельных категорий работников.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Для исключения случаев производственного травматизма при  эксплуатации производственного оборудования необходимо: обеспечить соответствие оборудования  требованиям эксплуатационных документов организаций-изготовителей; допускать к его эксплуатации  работающих, имеющих соответствующую квалификацию по профессии, прошедших в установленном порядке обучение, стажировку, инструктаж и проверку знаний по вопросам охраны труда; проводить своевременное и качественное техническое обслуживание и ремонт, испытания, осмотры, технические освидетельствования оборудования в порядке и сроки, установленные эксплуатационными документами организаций-изготовителей, техническими нормативными правовыми актами для оборудования конкретных групп, видов, моделей (марок); внедрять более совершенные модели (марки) оборудования, конструкции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 выводить из эксплуатации травмоопасное оборудование.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Справочно. Пунктом 4 Директивы № 1 предписано 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Следует отметить, что одной из обязанностей нанимателя является обеспечение работников средствами индивидуальной защиты, предусмотренными типовыми нормами бесплатной выдачи средств индивидуальной защиты. Порядок обеспечения средствами индивидуальной защиты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 стороны руководителей организаций должны быть приняты меры по обеспечению безопасной эксплуатации зданий и сооружений, находящихся на балансе, возглавляемых ими субъектов хозяйствования. В этих целях необходимо с установленной периодичностью следить за техническим состоянием зданий  и сооружений, своевременно их обслуживать, проводить обследования и вести соответствующую техническую документацию.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 Практика показывает, что нарушения указанных требований зачастую становятся основными причинами несчастных случаев на производстве.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истекший период 2020 года в связи с гибелью и травмированием работников на производстве в отношении 16 должностных лиц возбуждены уголовные дела, в том числе 10 – по статье 306 Уголовного кодекса Республики Беларусь (нарушение правил охраны труда), 6 – по статье 303 (нарушение правил безопасности горных или строительных работ). За нарушение требований законодательства об охране труда также применяется дисциплинарная и административная ответственность.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Созданию в каждой организации здоровых и безопасных условий труда способствует следующее.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 Выделение нанимателями необходимых финансовых средств на реализацию мероприятий по охране труда.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 Надлежащее исполнение специалистами по охране труда своих должностных обязанностей.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 С</w:t>
      </w:r>
      <w:r w:rsidRPr="003D0761">
        <w:rPr>
          <w:rFonts w:ascii="Times New Roman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оздание на паритетной основе с профсоюзами комиссий по охране труда,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 Проведение контроля за соблюдением законодательства об охране труда.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5. Проведение дней охраны труда в организациях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 проверкой состояния условий и охраны труда на рабочих местах, на участках и в подразделениях, а также проведением совещаний с участием руководителей организации, ее структурных подразделений, главных специалистов, представителей службы охраны труда, профсоюза.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правовыми актами ответственности нарушителей.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7. Анализ эффективности функционирования систем управления охраной труда и их корректировка.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9. Обеспечение системного контроля физического состояния работников, занятых на работах с вредными и (или) опасными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10.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 Эксплуатация производственных зданий и сооружений в соответствии с требованиями технических нормативных правовых актов.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11. Обеспечение работников средствами индивидуальной защиты в соответствии с установленными нормами.</w:t>
      </w:r>
    </w:p>
    <w:p w:rsidR="000F4865" w:rsidRPr="003D0761" w:rsidRDefault="000F4865" w:rsidP="000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12.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0F4865" w:rsidRPr="003D0761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0F4865" w:rsidRPr="003D0761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Могилевское областное управление</w:t>
      </w:r>
    </w:p>
    <w:p w:rsidR="000F4865" w:rsidRPr="003D0761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Департамента государственной</w:t>
      </w:r>
    </w:p>
    <w:p w:rsidR="000F4865" w:rsidRPr="003D0761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инспекции труда Министерства труда </w:t>
      </w:r>
    </w:p>
    <w:p w:rsidR="000F4865" w:rsidRPr="003D0761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и социальной защиты Республики</w:t>
      </w:r>
    </w:p>
    <w:p w:rsidR="000F4865" w:rsidRPr="003D0761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Беларусь</w:t>
      </w:r>
    </w:p>
    <w:p w:rsidR="000F4865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0F4865" w:rsidRDefault="000F4865" w:rsidP="000F48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E21F6" w:rsidRDefault="00FE21F6">
      <w:bookmarkStart w:id="0" w:name="_GoBack"/>
      <w:bookmarkEnd w:id="0"/>
    </w:p>
    <w:sectPr w:rsidR="00FE21F6" w:rsidSect="00D6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865"/>
    <w:rsid w:val="000F4865"/>
    <w:rsid w:val="00911B36"/>
    <w:rsid w:val="00D67972"/>
    <w:rsid w:val="00FE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Krasev.D</cp:lastModifiedBy>
  <cp:revision>2</cp:revision>
  <dcterms:created xsi:type="dcterms:W3CDTF">2020-09-14T08:09:00Z</dcterms:created>
  <dcterms:modified xsi:type="dcterms:W3CDTF">2020-09-14T08:09:00Z</dcterms:modified>
</cp:coreProperties>
</file>