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C98" w:rsidRDefault="004D2C98" w:rsidP="004D2C98">
      <w:pPr>
        <w:spacing w:after="0" w:line="240" w:lineRule="auto"/>
        <w:contextualSpacing/>
        <w:jc w:val="center"/>
        <w:rPr>
          <w:rFonts w:ascii="Times New Roman" w:hAnsi="Times New Roman" w:cs="Times New Roman"/>
          <w:b/>
          <w:sz w:val="30"/>
          <w:szCs w:val="30"/>
        </w:rPr>
      </w:pPr>
      <w:r w:rsidRPr="00DF6E71">
        <w:rPr>
          <w:rFonts w:ascii="Times New Roman" w:hAnsi="Times New Roman" w:cs="Times New Roman"/>
          <w:b/>
          <w:sz w:val="30"/>
          <w:szCs w:val="30"/>
        </w:rPr>
        <w:t xml:space="preserve">Текст выступления </w:t>
      </w:r>
    </w:p>
    <w:p w:rsidR="00C84459" w:rsidRDefault="00C84459" w:rsidP="008C3883">
      <w:pPr>
        <w:spacing w:after="0" w:line="240" w:lineRule="auto"/>
        <w:contextualSpacing/>
        <w:jc w:val="both"/>
        <w:rPr>
          <w:rFonts w:ascii="Times New Roman" w:hAnsi="Times New Roman" w:cs="Times New Roman"/>
          <w:b/>
          <w:sz w:val="30"/>
          <w:szCs w:val="30"/>
        </w:rPr>
      </w:pPr>
    </w:p>
    <w:p w:rsidR="00C84459" w:rsidRDefault="00C84459" w:rsidP="00C84459">
      <w:pPr>
        <w:pStyle w:val="a6"/>
        <w:shd w:val="clear" w:color="auto" w:fill="FFFFFF"/>
        <w:spacing w:before="0" w:beforeAutospacing="0" w:after="0" w:afterAutospacing="0"/>
        <w:ind w:firstLine="709"/>
        <w:jc w:val="both"/>
        <w:textAlignment w:val="baseline"/>
        <w:rPr>
          <w:sz w:val="30"/>
          <w:szCs w:val="30"/>
        </w:rPr>
      </w:pPr>
      <w:r>
        <w:rPr>
          <w:sz w:val="30"/>
          <w:szCs w:val="30"/>
        </w:rPr>
        <w:t>На территории района в 2020 году произошло 19 пожаров, на которых погибло 3 человека.</w:t>
      </w:r>
    </w:p>
    <w:p w:rsidR="00C84459" w:rsidRDefault="00C84459" w:rsidP="00C84459">
      <w:pPr>
        <w:pStyle w:val="a6"/>
        <w:shd w:val="clear" w:color="auto" w:fill="FFFFFF"/>
        <w:spacing w:before="0" w:beforeAutospacing="0" w:after="0" w:afterAutospacing="0"/>
        <w:ind w:firstLine="709"/>
        <w:jc w:val="both"/>
        <w:textAlignment w:val="baseline"/>
        <w:rPr>
          <w:sz w:val="30"/>
          <w:szCs w:val="30"/>
        </w:rPr>
      </w:pPr>
      <w:r>
        <w:rPr>
          <w:sz w:val="30"/>
          <w:szCs w:val="30"/>
        </w:rPr>
        <w:t>За прошедший период 2021 на территории района уже произошло 2 пожара, на котором погиб 1 человек.</w:t>
      </w:r>
    </w:p>
    <w:p w:rsidR="00C84459" w:rsidRDefault="00C84459" w:rsidP="00C84459">
      <w:pPr>
        <w:pStyle w:val="a6"/>
        <w:shd w:val="clear" w:color="auto" w:fill="FFFFFF"/>
        <w:spacing w:before="0" w:beforeAutospacing="0" w:after="0" w:afterAutospacing="0"/>
        <w:jc w:val="both"/>
        <w:textAlignment w:val="baseline"/>
        <w:rPr>
          <w:sz w:val="30"/>
          <w:szCs w:val="30"/>
        </w:rPr>
      </w:pPr>
    </w:p>
    <w:p w:rsidR="00C84459" w:rsidRPr="008C3883" w:rsidRDefault="00287951" w:rsidP="00C84459">
      <w:pPr>
        <w:pStyle w:val="a6"/>
        <w:shd w:val="clear" w:color="auto" w:fill="FFFFFF"/>
        <w:spacing w:before="0" w:beforeAutospacing="0" w:after="0" w:afterAutospacing="0"/>
        <w:jc w:val="both"/>
        <w:textAlignment w:val="baseline"/>
        <w:rPr>
          <w:sz w:val="30"/>
          <w:szCs w:val="30"/>
        </w:rPr>
      </w:pPr>
      <w:r>
        <w:rPr>
          <w:sz w:val="30"/>
          <w:szCs w:val="30"/>
        </w:rPr>
        <w:t>Б</w:t>
      </w:r>
      <w:r w:rsidR="00C84459">
        <w:rPr>
          <w:sz w:val="30"/>
          <w:szCs w:val="30"/>
        </w:rPr>
        <w:t>ольшинств</w:t>
      </w:r>
      <w:r>
        <w:rPr>
          <w:sz w:val="30"/>
          <w:szCs w:val="30"/>
        </w:rPr>
        <w:t>о</w:t>
      </w:r>
      <w:r w:rsidR="00C84459">
        <w:rPr>
          <w:sz w:val="30"/>
          <w:szCs w:val="30"/>
        </w:rPr>
        <w:t xml:space="preserve"> жителей сельской местности проживающих в</w:t>
      </w:r>
      <w:r w:rsidR="00C84459" w:rsidRPr="008C3883">
        <w:rPr>
          <w:sz w:val="30"/>
          <w:szCs w:val="30"/>
        </w:rPr>
        <w:t xml:space="preserve"> частных жилых домах </w:t>
      </w:r>
      <w:r>
        <w:rPr>
          <w:sz w:val="30"/>
          <w:szCs w:val="30"/>
        </w:rPr>
        <w:t>для отопления используют</w:t>
      </w:r>
      <w:r w:rsidR="00C84459" w:rsidRPr="008C3883">
        <w:rPr>
          <w:sz w:val="30"/>
          <w:szCs w:val="30"/>
        </w:rPr>
        <w:t xml:space="preserve"> печн</w:t>
      </w:r>
      <w:r w:rsidR="00C84459">
        <w:rPr>
          <w:sz w:val="30"/>
          <w:szCs w:val="30"/>
        </w:rPr>
        <w:t>ое</w:t>
      </w:r>
      <w:r w:rsidR="00C84459" w:rsidRPr="008C3883">
        <w:rPr>
          <w:sz w:val="30"/>
          <w:szCs w:val="30"/>
        </w:rPr>
        <w:t xml:space="preserve"> отопление. Именно печные пожары занимают второе место в рейтинге пожаров – в области за прошлый год произошло 232 пожара.</w:t>
      </w:r>
    </w:p>
    <w:p w:rsidR="00C84459" w:rsidRPr="008C3883" w:rsidRDefault="00C84459" w:rsidP="00C84459">
      <w:pPr>
        <w:pStyle w:val="a6"/>
        <w:shd w:val="clear" w:color="auto" w:fill="FFFFFF"/>
        <w:spacing w:before="0" w:beforeAutospacing="0" w:after="0" w:afterAutospacing="0"/>
        <w:jc w:val="both"/>
        <w:textAlignment w:val="baseline"/>
        <w:rPr>
          <w:b/>
          <w:sz w:val="30"/>
          <w:szCs w:val="30"/>
        </w:rPr>
      </w:pPr>
      <w:r w:rsidRPr="008C3883">
        <w:rPr>
          <w:b/>
          <w:sz w:val="30"/>
          <w:szCs w:val="30"/>
        </w:rPr>
        <w:t>Что необходимо делать для того, чтобы тепло в жилье было безопасным:</w:t>
      </w:r>
    </w:p>
    <w:p w:rsidR="00C84459" w:rsidRPr="008C3883" w:rsidRDefault="00C84459" w:rsidP="00C84459">
      <w:pPr>
        <w:spacing w:after="0" w:line="240" w:lineRule="auto"/>
        <w:jc w:val="both"/>
        <w:rPr>
          <w:rFonts w:ascii="Times New Roman" w:hAnsi="Times New Roman" w:cs="Times New Roman"/>
          <w:sz w:val="30"/>
          <w:szCs w:val="30"/>
        </w:rPr>
      </w:pPr>
      <w:r w:rsidRPr="008C3883">
        <w:rPr>
          <w:rFonts w:ascii="Times New Roman" w:hAnsi="Times New Roman" w:cs="Times New Roman"/>
          <w:sz w:val="30"/>
          <w:szCs w:val="30"/>
        </w:rPr>
        <w:t xml:space="preserve">- замазать трещины и прочистить от сажи дымоход, побелить </w:t>
      </w:r>
      <w:r>
        <w:rPr>
          <w:rFonts w:ascii="Times New Roman" w:hAnsi="Times New Roman" w:cs="Times New Roman"/>
          <w:sz w:val="30"/>
          <w:szCs w:val="30"/>
        </w:rPr>
        <w:t>его</w:t>
      </w:r>
      <w:r w:rsidRPr="008C3883">
        <w:rPr>
          <w:rFonts w:ascii="Times New Roman" w:hAnsi="Times New Roman" w:cs="Times New Roman"/>
          <w:sz w:val="30"/>
          <w:szCs w:val="30"/>
        </w:rPr>
        <w:t>;</w:t>
      </w:r>
    </w:p>
    <w:p w:rsidR="00C84459" w:rsidRPr="008C3883" w:rsidRDefault="00C84459" w:rsidP="00C84459">
      <w:pPr>
        <w:spacing w:after="0" w:line="240" w:lineRule="auto"/>
        <w:jc w:val="both"/>
        <w:rPr>
          <w:rFonts w:ascii="Times New Roman" w:hAnsi="Times New Roman" w:cs="Times New Roman"/>
          <w:sz w:val="30"/>
          <w:szCs w:val="30"/>
        </w:rPr>
      </w:pPr>
      <w:r w:rsidRPr="008C3883">
        <w:rPr>
          <w:rFonts w:ascii="Times New Roman" w:hAnsi="Times New Roman" w:cs="Times New Roman"/>
          <w:sz w:val="30"/>
          <w:szCs w:val="30"/>
        </w:rPr>
        <w:t xml:space="preserve">- не перекаливать печь, топить 2-3 раза в день и прекращать топку не менее чем за 2 часа до сна; </w:t>
      </w:r>
    </w:p>
    <w:p w:rsidR="00C84459" w:rsidRPr="008C3883" w:rsidRDefault="00C84459" w:rsidP="00C84459">
      <w:pPr>
        <w:spacing w:after="0" w:line="240" w:lineRule="auto"/>
        <w:jc w:val="both"/>
        <w:rPr>
          <w:rFonts w:ascii="Times New Roman" w:hAnsi="Times New Roman" w:cs="Times New Roman"/>
          <w:sz w:val="30"/>
          <w:szCs w:val="30"/>
        </w:rPr>
      </w:pPr>
      <w:r w:rsidRPr="008C3883">
        <w:rPr>
          <w:rFonts w:ascii="Times New Roman" w:hAnsi="Times New Roman" w:cs="Times New Roman"/>
          <w:sz w:val="30"/>
          <w:szCs w:val="30"/>
        </w:rPr>
        <w:t>-перед дверцей печи должен быть прибит предтопочный металлический лист, подойдет также цементная или плиточная основа;</w:t>
      </w:r>
    </w:p>
    <w:p w:rsidR="00C84459" w:rsidRPr="008C3883" w:rsidRDefault="00C84459" w:rsidP="00C84459">
      <w:pPr>
        <w:spacing w:after="0" w:line="240" w:lineRule="auto"/>
        <w:jc w:val="both"/>
        <w:rPr>
          <w:rFonts w:ascii="Times New Roman" w:hAnsi="Times New Roman" w:cs="Times New Roman"/>
          <w:sz w:val="30"/>
          <w:szCs w:val="30"/>
        </w:rPr>
      </w:pPr>
      <w:r w:rsidRPr="008C3883">
        <w:rPr>
          <w:rFonts w:ascii="Times New Roman" w:hAnsi="Times New Roman" w:cs="Times New Roman"/>
          <w:sz w:val="30"/>
          <w:szCs w:val="30"/>
        </w:rPr>
        <w:t xml:space="preserve">-не растапливать печь бензином, керосином или другими легковоспламеняющимися жидкостями; </w:t>
      </w:r>
    </w:p>
    <w:p w:rsidR="00C84459" w:rsidRPr="008C3883" w:rsidRDefault="00C84459" w:rsidP="00C84459">
      <w:pPr>
        <w:spacing w:after="0" w:line="240" w:lineRule="auto"/>
        <w:jc w:val="both"/>
        <w:rPr>
          <w:rFonts w:ascii="Times New Roman" w:hAnsi="Times New Roman" w:cs="Times New Roman"/>
          <w:sz w:val="30"/>
          <w:szCs w:val="30"/>
        </w:rPr>
      </w:pPr>
      <w:r w:rsidRPr="008C3883">
        <w:rPr>
          <w:rFonts w:ascii="Times New Roman" w:hAnsi="Times New Roman" w:cs="Times New Roman"/>
          <w:sz w:val="30"/>
          <w:szCs w:val="30"/>
        </w:rPr>
        <w:t xml:space="preserve">-золу, шлак, уголь следует удалять в специально отведенное место, расположенное на расстоянии </w:t>
      </w:r>
      <w:smartTag w:uri="urn:schemas-microsoft-com:office:smarttags" w:element="metricconverter">
        <w:smartTagPr>
          <w:attr w:name="ProductID" w:val="15 метров"/>
        </w:smartTagPr>
        <w:r w:rsidRPr="008C3883">
          <w:rPr>
            <w:rFonts w:ascii="Times New Roman" w:hAnsi="Times New Roman" w:cs="Times New Roman"/>
            <w:sz w:val="30"/>
            <w:szCs w:val="30"/>
          </w:rPr>
          <w:t>15 метров</w:t>
        </w:r>
      </w:smartTag>
      <w:r w:rsidRPr="008C3883">
        <w:rPr>
          <w:rFonts w:ascii="Times New Roman" w:hAnsi="Times New Roman" w:cs="Times New Roman"/>
          <w:sz w:val="30"/>
          <w:szCs w:val="30"/>
        </w:rPr>
        <w:t xml:space="preserve"> от сгораемых строений;</w:t>
      </w:r>
    </w:p>
    <w:p w:rsidR="00C84459" w:rsidRPr="008C3883" w:rsidRDefault="00C84459" w:rsidP="00C84459">
      <w:pPr>
        <w:spacing w:after="0" w:line="240" w:lineRule="auto"/>
        <w:jc w:val="both"/>
        <w:rPr>
          <w:rFonts w:ascii="Times New Roman" w:hAnsi="Times New Roman" w:cs="Times New Roman"/>
          <w:sz w:val="30"/>
          <w:szCs w:val="30"/>
        </w:rPr>
      </w:pPr>
      <w:r w:rsidRPr="008C3883">
        <w:rPr>
          <w:rFonts w:ascii="Times New Roman" w:hAnsi="Times New Roman" w:cs="Times New Roman"/>
          <w:sz w:val="30"/>
          <w:szCs w:val="30"/>
        </w:rPr>
        <w:t xml:space="preserve">- не сушить и не складировать на печах </w:t>
      </w:r>
      <w:r>
        <w:rPr>
          <w:rFonts w:ascii="Times New Roman" w:hAnsi="Times New Roman" w:cs="Times New Roman"/>
          <w:sz w:val="30"/>
          <w:szCs w:val="30"/>
        </w:rPr>
        <w:t xml:space="preserve">и около печей </w:t>
      </w:r>
      <w:r w:rsidRPr="008C3883">
        <w:rPr>
          <w:rFonts w:ascii="Times New Roman" w:hAnsi="Times New Roman" w:cs="Times New Roman"/>
          <w:sz w:val="30"/>
          <w:szCs w:val="30"/>
        </w:rPr>
        <w:t>топливо, одежду и другие горючие вещества и материалы;</w:t>
      </w:r>
    </w:p>
    <w:p w:rsidR="00C84459" w:rsidRPr="008C3883" w:rsidRDefault="00C84459" w:rsidP="00C84459">
      <w:pPr>
        <w:spacing w:after="0" w:line="240" w:lineRule="auto"/>
        <w:jc w:val="both"/>
        <w:rPr>
          <w:rFonts w:ascii="Times New Roman" w:hAnsi="Times New Roman" w:cs="Times New Roman"/>
          <w:sz w:val="30"/>
          <w:szCs w:val="30"/>
        </w:rPr>
      </w:pPr>
      <w:r w:rsidRPr="008C3883">
        <w:rPr>
          <w:rFonts w:ascii="Times New Roman" w:hAnsi="Times New Roman" w:cs="Times New Roman"/>
          <w:sz w:val="30"/>
          <w:szCs w:val="30"/>
        </w:rPr>
        <w:t xml:space="preserve">- нельзя топить печи с открытыми дверцами, оставлять их без присмотра, а также поручать </w:t>
      </w:r>
      <w:r>
        <w:rPr>
          <w:rFonts w:ascii="Times New Roman" w:hAnsi="Times New Roman" w:cs="Times New Roman"/>
          <w:sz w:val="30"/>
          <w:szCs w:val="30"/>
        </w:rPr>
        <w:t xml:space="preserve">надзор за ними </w:t>
      </w:r>
      <w:r w:rsidRPr="008C3883">
        <w:rPr>
          <w:rFonts w:ascii="Times New Roman" w:hAnsi="Times New Roman" w:cs="Times New Roman"/>
          <w:sz w:val="30"/>
          <w:szCs w:val="30"/>
        </w:rPr>
        <w:t>детям.</w:t>
      </w:r>
    </w:p>
    <w:p w:rsidR="00C84459" w:rsidRPr="008C3883" w:rsidRDefault="00C84459" w:rsidP="00C84459">
      <w:pPr>
        <w:spacing w:after="0" w:line="240" w:lineRule="auto"/>
        <w:jc w:val="both"/>
        <w:rPr>
          <w:rFonts w:ascii="Times New Roman" w:hAnsi="Times New Roman" w:cs="Times New Roman"/>
          <w:sz w:val="30"/>
          <w:szCs w:val="30"/>
        </w:rPr>
      </w:pPr>
      <w:r w:rsidRPr="008C3883">
        <w:rPr>
          <w:rFonts w:ascii="Times New Roman" w:hAnsi="Times New Roman" w:cs="Times New Roman"/>
          <w:sz w:val="30"/>
          <w:szCs w:val="30"/>
        </w:rPr>
        <w:t xml:space="preserve"> - не закрывать заслонку печи, пока угли полностью не прогорят. Помните: от угарного газа можно получить смертельное отравление и не проснуться.</w:t>
      </w:r>
    </w:p>
    <w:p w:rsidR="00C84459" w:rsidRDefault="00C84459" w:rsidP="008C3883">
      <w:pPr>
        <w:spacing w:after="0" w:line="240" w:lineRule="auto"/>
        <w:contextualSpacing/>
        <w:jc w:val="both"/>
        <w:rPr>
          <w:rFonts w:ascii="Times New Roman" w:hAnsi="Times New Roman" w:cs="Times New Roman"/>
          <w:b/>
          <w:sz w:val="30"/>
          <w:szCs w:val="30"/>
        </w:rPr>
      </w:pPr>
    </w:p>
    <w:p w:rsidR="00C84459" w:rsidRPr="008C3883" w:rsidRDefault="00C84459" w:rsidP="00C84459">
      <w:pPr>
        <w:pStyle w:val="a6"/>
        <w:shd w:val="clear" w:color="auto" w:fill="FFFFFF"/>
        <w:spacing w:before="0" w:beforeAutospacing="0" w:after="0" w:afterAutospacing="0"/>
        <w:jc w:val="both"/>
        <w:rPr>
          <w:b/>
          <w:sz w:val="30"/>
          <w:szCs w:val="30"/>
        </w:rPr>
      </w:pPr>
      <w:r w:rsidRPr="008C3883">
        <w:rPr>
          <w:b/>
          <w:sz w:val="30"/>
          <w:szCs w:val="30"/>
        </w:rPr>
        <w:t>Несколько простых правил, которые позволят избежать переохлаждения и обморожения на сильном морозе:</w:t>
      </w:r>
    </w:p>
    <w:p w:rsidR="00C84459" w:rsidRPr="008C3883" w:rsidRDefault="00C84459" w:rsidP="00C84459">
      <w:pPr>
        <w:pStyle w:val="a6"/>
        <w:shd w:val="clear" w:color="auto" w:fill="FFFFFF"/>
        <w:spacing w:before="0" w:beforeAutospacing="0" w:after="0" w:afterAutospacing="0"/>
        <w:ind w:firstLine="600"/>
        <w:jc w:val="both"/>
        <w:rPr>
          <w:sz w:val="30"/>
          <w:szCs w:val="30"/>
        </w:rPr>
      </w:pPr>
      <w:r w:rsidRPr="008C3883">
        <w:rPr>
          <w:sz w:val="30"/>
          <w:szCs w:val="30"/>
        </w:rPr>
        <w:t xml:space="preserve">носите свободную одежду: это способствует нормальной циркуляции крови. Одевайтесь как "капуста", при этом между слоями одежды всегда есть прослойки воздуха, отлично удерживающие тепло; </w:t>
      </w:r>
    </w:p>
    <w:p w:rsidR="00C84459" w:rsidRPr="008C3883" w:rsidRDefault="00C84459" w:rsidP="00C84459">
      <w:pPr>
        <w:pStyle w:val="a6"/>
        <w:shd w:val="clear" w:color="auto" w:fill="FFFFFF"/>
        <w:spacing w:before="0" w:beforeAutospacing="0" w:after="0" w:afterAutospacing="0"/>
        <w:ind w:firstLine="600"/>
        <w:jc w:val="both"/>
        <w:rPr>
          <w:sz w:val="30"/>
          <w:szCs w:val="30"/>
        </w:rPr>
      </w:pPr>
      <w:r w:rsidRPr="008C3883">
        <w:rPr>
          <w:sz w:val="30"/>
          <w:szCs w:val="30"/>
        </w:rPr>
        <w:t>тесная обувь, отсутствие стельки, сырые носки - основа для обморожения. В сапоги нужно положить теплые стельки, а вместо хлопчатобумажных носков надеть шерстяные - они впитывают влагу;</w:t>
      </w:r>
    </w:p>
    <w:p w:rsidR="00C84459" w:rsidRPr="008C3883" w:rsidRDefault="00C84459" w:rsidP="00C84459">
      <w:pPr>
        <w:pStyle w:val="a6"/>
        <w:shd w:val="clear" w:color="auto" w:fill="FFFFFF"/>
        <w:spacing w:before="0" w:beforeAutospacing="0" w:after="0" w:afterAutospacing="0"/>
        <w:ind w:firstLine="600"/>
        <w:jc w:val="both"/>
        <w:rPr>
          <w:sz w:val="30"/>
          <w:szCs w:val="30"/>
        </w:rPr>
      </w:pPr>
      <w:r w:rsidRPr="008C3883">
        <w:rPr>
          <w:sz w:val="30"/>
          <w:szCs w:val="30"/>
        </w:rPr>
        <w:t>прислушайтесь к маминым и бабушкиным советам: не выходите на мороз без варежек, шапки и шарфа, а также с влажными волосами после душа;</w:t>
      </w:r>
    </w:p>
    <w:p w:rsidR="00C84459" w:rsidRPr="008C3883" w:rsidRDefault="00C84459" w:rsidP="00C84459">
      <w:pPr>
        <w:spacing w:after="0" w:line="240" w:lineRule="auto"/>
        <w:ind w:firstLine="708"/>
        <w:jc w:val="both"/>
        <w:rPr>
          <w:rFonts w:ascii="Times New Roman" w:hAnsi="Times New Roman" w:cs="Times New Roman"/>
          <w:sz w:val="30"/>
          <w:szCs w:val="30"/>
        </w:rPr>
      </w:pPr>
      <w:r w:rsidRPr="008C3883">
        <w:rPr>
          <w:rFonts w:ascii="Times New Roman" w:hAnsi="Times New Roman" w:cs="Times New Roman"/>
          <w:sz w:val="30"/>
          <w:szCs w:val="30"/>
        </w:rPr>
        <w:t xml:space="preserve">забудьте про диеты – перед выходом на улицу в мороз полезно выпить горячего сладкого чая или кофе, съесть несколько конфеток или даже шоколадку. </w:t>
      </w:r>
    </w:p>
    <w:p w:rsidR="00C84459" w:rsidRPr="008C3883" w:rsidRDefault="00C84459" w:rsidP="00C84459">
      <w:pPr>
        <w:pStyle w:val="a6"/>
        <w:shd w:val="clear" w:color="auto" w:fill="FFFFFF"/>
        <w:spacing w:before="0" w:beforeAutospacing="0" w:after="0" w:afterAutospacing="0"/>
        <w:ind w:firstLine="600"/>
        <w:jc w:val="both"/>
        <w:rPr>
          <w:sz w:val="30"/>
          <w:szCs w:val="30"/>
        </w:rPr>
      </w:pPr>
      <w:r w:rsidRPr="008C3883">
        <w:rPr>
          <w:sz w:val="30"/>
          <w:szCs w:val="30"/>
        </w:rPr>
        <w:lastRenderedPageBreak/>
        <w:t>не носите на морозе металлических (в том числе золотых, серебряных) украшений - колец, серег и т.д. Металл остывает гораздо быстрее тела и возможно "прилипание" к коже с болевыми ощущениями и холодовыми травмами. Кольца на пальцах к тому же затрудняют нормальную циркуляцию крови;</w:t>
      </w:r>
    </w:p>
    <w:p w:rsidR="00C84459" w:rsidRPr="008C3883" w:rsidRDefault="00C84459" w:rsidP="00C84459">
      <w:pPr>
        <w:pStyle w:val="a6"/>
        <w:shd w:val="clear" w:color="auto" w:fill="FFFFFF"/>
        <w:spacing w:before="0" w:beforeAutospacing="0" w:after="0" w:afterAutospacing="0"/>
        <w:ind w:firstLine="600"/>
        <w:jc w:val="both"/>
        <w:rPr>
          <w:sz w:val="30"/>
          <w:szCs w:val="30"/>
        </w:rPr>
      </w:pPr>
      <w:r w:rsidRPr="008C3883">
        <w:rPr>
          <w:sz w:val="30"/>
          <w:szCs w:val="30"/>
        </w:rPr>
        <w:t>помните, чтобы не замерзнуть - надо двигаться. Чувствуете, что немеют руки - разотрите их друг о друга, а когда кровоток восстановится – засуньте их подмышки. При обморожении носа, щек, ушей можно, чтобы вызвать прилив крови к лицу, сделать 10-15 глубоких наклонов.</w:t>
      </w:r>
    </w:p>
    <w:p w:rsidR="00C84459" w:rsidRDefault="00C84459" w:rsidP="00C84459">
      <w:pPr>
        <w:pStyle w:val="a6"/>
        <w:shd w:val="clear" w:color="auto" w:fill="FFFFFF"/>
        <w:spacing w:before="0" w:beforeAutospacing="0" w:after="0" w:afterAutospacing="0"/>
        <w:jc w:val="both"/>
        <w:rPr>
          <w:b/>
          <w:sz w:val="30"/>
          <w:szCs w:val="30"/>
        </w:rPr>
      </w:pPr>
    </w:p>
    <w:p w:rsidR="00C84459" w:rsidRPr="008C3883" w:rsidRDefault="00C84459" w:rsidP="00C84459">
      <w:pPr>
        <w:pStyle w:val="a6"/>
        <w:shd w:val="clear" w:color="auto" w:fill="FFFFFF"/>
        <w:spacing w:before="0" w:beforeAutospacing="0" w:after="0" w:afterAutospacing="0"/>
        <w:jc w:val="both"/>
        <w:rPr>
          <w:b/>
          <w:sz w:val="30"/>
          <w:szCs w:val="30"/>
        </w:rPr>
      </w:pPr>
      <w:r w:rsidRPr="008C3883">
        <w:rPr>
          <w:b/>
          <w:sz w:val="30"/>
          <w:szCs w:val="30"/>
        </w:rPr>
        <w:t xml:space="preserve">Помните выражение «Как снег на голову»? В переносном смысле оно означает внезапно. А мы поговорим про его прямой смысл.  </w:t>
      </w:r>
    </w:p>
    <w:p w:rsidR="00C84459" w:rsidRPr="008C3883" w:rsidRDefault="00C84459" w:rsidP="00C84459">
      <w:pPr>
        <w:spacing w:after="0" w:line="240" w:lineRule="auto"/>
        <w:ind w:firstLine="720"/>
        <w:jc w:val="both"/>
        <w:rPr>
          <w:rFonts w:ascii="Times New Roman" w:hAnsi="Times New Roman" w:cs="Times New Roman"/>
          <w:sz w:val="30"/>
          <w:szCs w:val="30"/>
        </w:rPr>
      </w:pPr>
      <w:r w:rsidRPr="008C3883">
        <w:rPr>
          <w:rFonts w:ascii="Times New Roman" w:eastAsia="Times New Roman" w:hAnsi="Times New Roman" w:cs="Times New Roman"/>
          <w:sz w:val="30"/>
          <w:szCs w:val="30"/>
        </w:rPr>
        <w:t xml:space="preserve">Вместе с морозами, снегом появилась серьезная опасность, подстерегающая нас буквально на каждом шагу – сосульки, наледь и снег на крышах. </w:t>
      </w:r>
      <w:r w:rsidRPr="008C3883">
        <w:rPr>
          <w:rFonts w:ascii="Times New Roman" w:hAnsi="Times New Roman" w:cs="Times New Roman"/>
          <w:sz w:val="30"/>
          <w:szCs w:val="30"/>
        </w:rPr>
        <w:t xml:space="preserve">Спеша куда-нибудь по делам мы привычно смотрим под ноги, опасаясь поскользнутся на льду, по сторонам, пропуская машины, а вот поднять голову и обратить внимание на смертельно опасные, искусно  отточенные морозом, сосульки, либо на наледь на крышах нам не досуг. А уж тем более, обойти опасные участки под крышами домов, продлив свой путь буквально на считанные метры, об этом не может быть и речи. Понимаем  ли мы при этом, что, сами того не желая, играем с судьбой? Вот только не все игры заканчиваются благополучно. </w:t>
      </w:r>
    </w:p>
    <w:p w:rsidR="00C84459" w:rsidRPr="008C3883" w:rsidRDefault="00C84459" w:rsidP="00C84459">
      <w:pPr>
        <w:spacing w:after="0" w:line="240" w:lineRule="auto"/>
        <w:ind w:firstLine="720"/>
        <w:jc w:val="both"/>
        <w:rPr>
          <w:rFonts w:ascii="Times New Roman" w:hAnsi="Times New Roman" w:cs="Times New Roman"/>
          <w:sz w:val="30"/>
          <w:szCs w:val="30"/>
        </w:rPr>
      </w:pPr>
      <w:r w:rsidRPr="008C3883">
        <w:rPr>
          <w:rFonts w:ascii="Times New Roman" w:hAnsi="Times New Roman" w:cs="Times New Roman"/>
          <w:sz w:val="30"/>
          <w:szCs w:val="30"/>
        </w:rPr>
        <w:t xml:space="preserve">Чтобы не стать жертвой падающих опасных снежных творений – ни в коем случае не ходите под крышами, карнизами, балконами домов, запрещайте младшим братьям и сестрам играть на этих опасных участках. Посоветуйте родителям не оставлять свои автомобили в тех местах, где на них могут упасть опасные творения зимы. </w:t>
      </w:r>
    </w:p>
    <w:p w:rsidR="00C84459" w:rsidRDefault="00C84459" w:rsidP="00C84459">
      <w:pPr>
        <w:shd w:val="clear" w:color="auto" w:fill="FFFFFF"/>
        <w:spacing w:after="0" w:line="240" w:lineRule="auto"/>
        <w:jc w:val="both"/>
        <w:rPr>
          <w:rFonts w:ascii="Times New Roman" w:hAnsi="Times New Roman" w:cs="Times New Roman"/>
          <w:b/>
          <w:sz w:val="30"/>
          <w:szCs w:val="30"/>
        </w:rPr>
      </w:pPr>
    </w:p>
    <w:p w:rsidR="00C84459" w:rsidRDefault="00C84459" w:rsidP="00C84459">
      <w:pPr>
        <w:shd w:val="clear" w:color="auto" w:fill="FFFFFF"/>
        <w:spacing w:after="0" w:line="240" w:lineRule="auto"/>
        <w:jc w:val="both"/>
        <w:rPr>
          <w:rFonts w:ascii="Times New Roman" w:hAnsi="Times New Roman" w:cs="Times New Roman"/>
          <w:b/>
          <w:sz w:val="30"/>
          <w:szCs w:val="30"/>
        </w:rPr>
      </w:pPr>
    </w:p>
    <w:p w:rsidR="00C84459" w:rsidRPr="008C3883" w:rsidRDefault="00C84459" w:rsidP="00C84459">
      <w:pPr>
        <w:shd w:val="clear" w:color="auto" w:fill="FFFFFF"/>
        <w:spacing w:after="0" w:line="240" w:lineRule="auto"/>
        <w:jc w:val="both"/>
        <w:rPr>
          <w:rFonts w:ascii="Times New Roman" w:eastAsia="Times New Roman" w:hAnsi="Times New Roman" w:cs="Times New Roman"/>
          <w:color w:val="000000"/>
          <w:sz w:val="30"/>
          <w:szCs w:val="30"/>
        </w:rPr>
      </w:pPr>
      <w:r w:rsidRPr="008C3883">
        <w:rPr>
          <w:rFonts w:ascii="Times New Roman" w:hAnsi="Times New Roman" w:cs="Times New Roman"/>
          <w:b/>
          <w:sz w:val="30"/>
          <w:szCs w:val="30"/>
        </w:rPr>
        <w:t>Если мы будем ходить по тонкому льду водоема, то рано или поздно познакомимся с царем речным на дне этого самого водоема.</w:t>
      </w:r>
    </w:p>
    <w:p w:rsidR="00C84459" w:rsidRPr="008C3883" w:rsidRDefault="00C84459" w:rsidP="00C84459">
      <w:pPr>
        <w:pStyle w:val="a6"/>
        <w:shd w:val="clear" w:color="auto" w:fill="FFFFFF"/>
        <w:spacing w:before="0" w:beforeAutospacing="0" w:after="0" w:afterAutospacing="0"/>
        <w:ind w:firstLine="708"/>
        <w:jc w:val="both"/>
        <w:rPr>
          <w:sz w:val="30"/>
          <w:szCs w:val="30"/>
        </w:rPr>
      </w:pPr>
      <w:r w:rsidRPr="008C3883">
        <w:rPr>
          <w:sz w:val="30"/>
          <w:szCs w:val="30"/>
        </w:rPr>
        <w:t>Прочность льда можно определить визуально: лед голубого цвета - прочный, белого - прочность его в 2 раза меньше, матово белый или с желтоватым оттенком - ненадежен. В устьях рек и протоках прочность льда ослаблена, непрочен лед и в местах быстрого течения, бьющих ключей и стоковых вод, а также в районах произрастания водной растительности, вблизи деревьев, кустов, камыша.</w:t>
      </w:r>
    </w:p>
    <w:p w:rsidR="00C84459" w:rsidRPr="008C3883" w:rsidRDefault="00C84459" w:rsidP="00C84459">
      <w:pPr>
        <w:spacing w:after="0" w:line="240" w:lineRule="auto"/>
        <w:ind w:firstLine="708"/>
        <w:jc w:val="both"/>
        <w:rPr>
          <w:rFonts w:ascii="Times New Roman" w:hAnsi="Times New Roman" w:cs="Times New Roman"/>
          <w:sz w:val="30"/>
          <w:szCs w:val="30"/>
        </w:rPr>
      </w:pPr>
      <w:r w:rsidRPr="008C3883">
        <w:rPr>
          <w:rFonts w:ascii="Times New Roman" w:hAnsi="Times New Roman" w:cs="Times New Roman"/>
          <w:sz w:val="30"/>
          <w:szCs w:val="30"/>
        </w:rPr>
        <w:t xml:space="preserve">Если температура воздуха выше 0 градусов держится более трех дней, то прочность льда снижается на 25%. Однако это не останавливает любителей подледной рыбалки. Итог беспечности плачевен: ежегодно в ледяной полынье гибнут люди. В особой зоне риска оказываются дети и подростки, которых словно магнитом тянет поиграть на водоеме! </w:t>
      </w:r>
    </w:p>
    <w:p w:rsidR="00C84459" w:rsidRPr="008C3883" w:rsidRDefault="00C84459" w:rsidP="00C84459">
      <w:pPr>
        <w:shd w:val="clear" w:color="auto" w:fill="FFFFFF"/>
        <w:spacing w:after="0" w:line="240" w:lineRule="auto"/>
        <w:jc w:val="both"/>
        <w:rPr>
          <w:rFonts w:ascii="Times New Roman" w:eastAsia="Times New Roman" w:hAnsi="Times New Roman" w:cs="Times New Roman"/>
          <w:sz w:val="30"/>
          <w:szCs w:val="30"/>
        </w:rPr>
      </w:pPr>
      <w:r w:rsidRPr="008C3883">
        <w:rPr>
          <w:rFonts w:ascii="Times New Roman" w:eastAsia="Times New Roman" w:hAnsi="Times New Roman" w:cs="Times New Roman"/>
          <w:sz w:val="30"/>
          <w:szCs w:val="30"/>
        </w:rPr>
        <w:lastRenderedPageBreak/>
        <w:t xml:space="preserve">11 декабря </w:t>
      </w:r>
      <w:r>
        <w:rPr>
          <w:rFonts w:ascii="Times New Roman" w:eastAsia="Times New Roman" w:hAnsi="Times New Roman" w:cs="Times New Roman"/>
          <w:sz w:val="30"/>
          <w:szCs w:val="30"/>
        </w:rPr>
        <w:t xml:space="preserve">2020 г. </w:t>
      </w:r>
      <w:r w:rsidRPr="008C3883">
        <w:rPr>
          <w:rFonts w:ascii="Times New Roman" w:eastAsia="Times New Roman" w:hAnsi="Times New Roman" w:cs="Times New Roman"/>
          <w:sz w:val="30"/>
          <w:szCs w:val="30"/>
        </w:rPr>
        <w:t xml:space="preserve">Около 9 часов вечера  на озеро Верхнее, расположенное в аг. Езеры Чериковского района пришли прогуляться двое 15-летних друзей. Ребята отошли от берега примерно на 30 метров, как лед проломился и оба подростка оказались в ледяной воде. На помощь бросились местные жители и им удалось вытащить из ледяного капкана одного из подростков. К сожалению, второго спасти не удалось. </w:t>
      </w:r>
    </w:p>
    <w:p w:rsidR="00C84459" w:rsidRPr="008C3883" w:rsidRDefault="00C84459" w:rsidP="00C84459">
      <w:pPr>
        <w:spacing w:after="0" w:line="240" w:lineRule="auto"/>
        <w:ind w:firstLine="708"/>
        <w:jc w:val="both"/>
        <w:rPr>
          <w:rFonts w:ascii="Times New Roman" w:hAnsi="Times New Roman" w:cs="Times New Roman"/>
          <w:color w:val="000000"/>
          <w:sz w:val="30"/>
          <w:szCs w:val="30"/>
        </w:rPr>
      </w:pPr>
      <w:r w:rsidRPr="008C3883">
        <w:rPr>
          <w:rFonts w:ascii="Times New Roman" w:hAnsi="Times New Roman" w:cs="Times New Roman"/>
          <w:color w:val="000000"/>
          <w:sz w:val="30"/>
          <w:szCs w:val="30"/>
        </w:rPr>
        <w:t xml:space="preserve">Давайте пошагово разберем ситуацию: человек вышел на тонкий лед, он проломился, человек упал в воду. Зимой на каждом из нас полно одежды. Это сковывает движения, одежда начинает намокать и придает дополнительный вес. Словом, удержаться на поверхности даже при условии, что ты умеешь плавать, достаточно сложно. Далее, вода зимой не просто холодная, она ледяная. Попробуйте поставить ведро с водой на улице, подождать, пока вода начнет немного промерзать, и опустите туда руки. Сколько времени вы сможете продержать руки в ледяной воде ? Буквально несколько минут. А теперь представьте, что в воде все тело? Если вовремя не прийти на помощь, то человек погибнет от холодового шока. Это значит, что даже если человек сможет удержаться на поверхности воды и не утонет сразу, то погибнет от переохлаждения. Как видите шансов выжить в такой ситуации очень мало. Поэтому лучше воздержаться от выхода на лед и от зимней рыбалки тоже.  </w:t>
      </w:r>
    </w:p>
    <w:p w:rsidR="00C84459" w:rsidRPr="008C3883" w:rsidRDefault="00C84459" w:rsidP="00C84459">
      <w:pPr>
        <w:spacing w:after="0" w:line="240" w:lineRule="auto"/>
        <w:ind w:firstLine="708"/>
        <w:jc w:val="both"/>
        <w:rPr>
          <w:rFonts w:ascii="Times New Roman" w:hAnsi="Times New Roman" w:cs="Times New Roman"/>
          <w:color w:val="000000"/>
          <w:sz w:val="30"/>
          <w:szCs w:val="30"/>
        </w:rPr>
      </w:pPr>
      <w:r w:rsidRPr="008C3883">
        <w:rPr>
          <w:rFonts w:ascii="Times New Roman" w:hAnsi="Times New Roman" w:cs="Times New Roman"/>
          <w:color w:val="000000"/>
          <w:sz w:val="30"/>
          <w:szCs w:val="30"/>
        </w:rPr>
        <w:t>И все же не лишним будет знать:</w:t>
      </w:r>
    </w:p>
    <w:p w:rsidR="00C84459" w:rsidRPr="008C3883" w:rsidRDefault="00C84459" w:rsidP="00C84459">
      <w:pPr>
        <w:spacing w:after="0" w:line="240" w:lineRule="auto"/>
        <w:jc w:val="both"/>
        <w:rPr>
          <w:rFonts w:ascii="Times New Roman" w:hAnsi="Times New Roman" w:cs="Times New Roman"/>
          <w:i/>
          <w:sz w:val="30"/>
          <w:szCs w:val="30"/>
        </w:rPr>
      </w:pPr>
      <w:r w:rsidRPr="008C3883">
        <w:rPr>
          <w:rStyle w:val="aa"/>
          <w:rFonts w:ascii="Times New Roman" w:hAnsi="Times New Roman" w:cs="Times New Roman"/>
          <w:b/>
          <w:i w:val="0"/>
          <w:sz w:val="30"/>
          <w:szCs w:val="30"/>
        </w:rPr>
        <w:t xml:space="preserve">Если Вы  провалились под лед </w:t>
      </w:r>
      <w:r w:rsidRPr="008C3883">
        <w:rPr>
          <w:rStyle w:val="aa"/>
          <w:rFonts w:ascii="Times New Roman" w:hAnsi="Times New Roman" w:cs="Times New Roman"/>
          <w:i w:val="0"/>
          <w:sz w:val="30"/>
          <w:szCs w:val="30"/>
        </w:rPr>
        <w:t>— старайтесь не поддаваться панике, зовите на помощь. Лягте на живот в позу пловца, пока между слоями одежды остается воздух, вы сможете держаться на плаву. Выбираясь из полыньи, налегайте на лед грудью, широко раскинув руки, чтобы увеличить площадь опоры и уменьшить давление. Оказавшись на замерзшей воде, не спешите вставать — широко раскинув руки и ноги откатитесь подальше и ползком добирайтесь до берега.</w:t>
      </w:r>
    </w:p>
    <w:p w:rsidR="000261ED" w:rsidRPr="008C3883" w:rsidRDefault="00C84459" w:rsidP="00287951">
      <w:pPr>
        <w:spacing w:after="0" w:line="240" w:lineRule="auto"/>
        <w:jc w:val="both"/>
        <w:rPr>
          <w:sz w:val="30"/>
          <w:szCs w:val="30"/>
        </w:rPr>
      </w:pPr>
      <w:r w:rsidRPr="008C3883">
        <w:rPr>
          <w:rStyle w:val="aa"/>
          <w:rFonts w:ascii="Times New Roman" w:hAnsi="Times New Roman" w:cs="Times New Roman"/>
          <w:b/>
          <w:i w:val="0"/>
          <w:sz w:val="30"/>
          <w:szCs w:val="30"/>
        </w:rPr>
        <w:t>Стали свидетелем подобной ЧС?</w:t>
      </w:r>
      <w:r w:rsidRPr="008C3883">
        <w:rPr>
          <w:rStyle w:val="aa"/>
          <w:rFonts w:ascii="Times New Roman" w:hAnsi="Times New Roman" w:cs="Times New Roman"/>
          <w:i w:val="0"/>
          <w:sz w:val="30"/>
          <w:szCs w:val="30"/>
        </w:rPr>
        <w:t xml:space="preserve"> В первую очередь оцените обстановку. Подумайте, сможете ли помочь человеку, провалившемуся под лед, самостоятельно. Или лучше позвать кого-то еще? В том случае, если поблизости никого нет, вооружитесь палкой, шестом, веревкой или доской, ползите к полынье, равномерно распределяя вес вашего тела по поверхности и толкая спасательное средство перед собой. Приблизившись на максимально возможное расстояние, не ближе 3—4 метров, протяните тонущему палку или веревку. Когда начнете вытаскивать пострадавшего, попросите его работать ногами, так будет значительно легче справиться. Оказавшись вместе со спасенным человеком в безопасности, вызовите «скорую помощь».</w:t>
      </w:r>
    </w:p>
    <w:sectPr w:rsidR="000261ED" w:rsidRPr="008C3883" w:rsidSect="00872AE9">
      <w:footerReference w:type="default" r:id="rId8"/>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E04" w:rsidRDefault="00415E04" w:rsidP="009A7BA9">
      <w:pPr>
        <w:spacing w:after="0" w:line="240" w:lineRule="auto"/>
      </w:pPr>
      <w:r>
        <w:separator/>
      </w:r>
    </w:p>
  </w:endnote>
  <w:endnote w:type="continuationSeparator" w:id="1">
    <w:p w:rsidR="00415E04" w:rsidRDefault="00415E04" w:rsidP="009A7B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4607045"/>
      <w:docPartObj>
        <w:docPartGallery w:val="Page Numbers (Bottom of Page)"/>
        <w:docPartUnique/>
      </w:docPartObj>
    </w:sdtPr>
    <w:sdtContent>
      <w:p w:rsidR="00A35466" w:rsidRDefault="00B32EA2">
        <w:pPr>
          <w:pStyle w:val="a4"/>
          <w:jc w:val="right"/>
        </w:pPr>
        <w:r>
          <w:fldChar w:fldCharType="begin"/>
        </w:r>
        <w:r w:rsidR="00A600CF">
          <w:instrText>PAGE   \* MERGEFORMAT</w:instrText>
        </w:r>
        <w:r>
          <w:fldChar w:fldCharType="separate"/>
        </w:r>
        <w:r w:rsidR="00287951">
          <w:rPr>
            <w:noProof/>
          </w:rPr>
          <w:t>1</w:t>
        </w:r>
        <w:r>
          <w:rPr>
            <w:noProof/>
          </w:rPr>
          <w:fldChar w:fldCharType="end"/>
        </w:r>
      </w:p>
    </w:sdtContent>
  </w:sdt>
  <w:p w:rsidR="00A35466" w:rsidRDefault="00A3546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E04" w:rsidRDefault="00415E04" w:rsidP="009A7BA9">
      <w:pPr>
        <w:spacing w:after="0" w:line="240" w:lineRule="auto"/>
      </w:pPr>
      <w:r>
        <w:separator/>
      </w:r>
    </w:p>
  </w:footnote>
  <w:footnote w:type="continuationSeparator" w:id="1">
    <w:p w:rsidR="00415E04" w:rsidRDefault="00415E04" w:rsidP="009A7B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A479AD"/>
    <w:multiLevelType w:val="hybridMultilevel"/>
    <w:tmpl w:val="727A526A"/>
    <w:lvl w:ilvl="0" w:tplc="0419000F">
      <w:start w:val="1"/>
      <w:numFmt w:val="decimal"/>
      <w:lvlText w:val="%1."/>
      <w:lvlJc w:val="left"/>
      <w:pPr>
        <w:ind w:left="720" w:hanging="360"/>
      </w:pPr>
      <w:rPr>
        <w:rFonts w:ascii="Times New Roman" w:hAnsi="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4BB81668"/>
    <w:multiLevelType w:val="hybridMultilevel"/>
    <w:tmpl w:val="304AF240"/>
    <w:lvl w:ilvl="0" w:tplc="0419000F">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4E199E"/>
    <w:multiLevelType w:val="hybridMultilevel"/>
    <w:tmpl w:val="E44CE1CC"/>
    <w:lvl w:ilvl="0" w:tplc="3B92D5DC">
      <w:start w:val="1"/>
      <w:numFmt w:val="upperRoman"/>
      <w:lvlText w:val="%1."/>
      <w:lvlJc w:val="left"/>
      <w:pPr>
        <w:ind w:left="1429" w:hanging="72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
    <w:nsid w:val="7B397E4A"/>
    <w:multiLevelType w:val="hybridMultilevel"/>
    <w:tmpl w:val="AE940B82"/>
    <w:lvl w:ilvl="0" w:tplc="E82EDB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D2C98"/>
    <w:rsid w:val="00024372"/>
    <w:rsid w:val="000261ED"/>
    <w:rsid w:val="00037780"/>
    <w:rsid w:val="000447BA"/>
    <w:rsid w:val="00047566"/>
    <w:rsid w:val="00065BDD"/>
    <w:rsid w:val="00070FAD"/>
    <w:rsid w:val="00075312"/>
    <w:rsid w:val="0009027B"/>
    <w:rsid w:val="000A07E6"/>
    <w:rsid w:val="000B15F1"/>
    <w:rsid w:val="000C3615"/>
    <w:rsid w:val="000C7D3A"/>
    <w:rsid w:val="000E470B"/>
    <w:rsid w:val="000E7F2E"/>
    <w:rsid w:val="000F4421"/>
    <w:rsid w:val="00101DFA"/>
    <w:rsid w:val="001050B3"/>
    <w:rsid w:val="00105A37"/>
    <w:rsid w:val="0011714B"/>
    <w:rsid w:val="001240BE"/>
    <w:rsid w:val="001306D7"/>
    <w:rsid w:val="00133BD1"/>
    <w:rsid w:val="00135B92"/>
    <w:rsid w:val="00144D9C"/>
    <w:rsid w:val="00155061"/>
    <w:rsid w:val="00161642"/>
    <w:rsid w:val="001656A4"/>
    <w:rsid w:val="0017290D"/>
    <w:rsid w:val="00172DF9"/>
    <w:rsid w:val="00175EC9"/>
    <w:rsid w:val="001762EE"/>
    <w:rsid w:val="00185D1E"/>
    <w:rsid w:val="00196A39"/>
    <w:rsid w:val="001A223A"/>
    <w:rsid w:val="001A378A"/>
    <w:rsid w:val="001A5E2C"/>
    <w:rsid w:val="001B0B77"/>
    <w:rsid w:val="001E0034"/>
    <w:rsid w:val="001E25EC"/>
    <w:rsid w:val="001E635B"/>
    <w:rsid w:val="001E728C"/>
    <w:rsid w:val="001F44F9"/>
    <w:rsid w:val="001F6E36"/>
    <w:rsid w:val="001F7EDD"/>
    <w:rsid w:val="00203467"/>
    <w:rsid w:val="002112F0"/>
    <w:rsid w:val="00214770"/>
    <w:rsid w:val="0022307F"/>
    <w:rsid w:val="00227CF1"/>
    <w:rsid w:val="00227F6A"/>
    <w:rsid w:val="002513DD"/>
    <w:rsid w:val="00270898"/>
    <w:rsid w:val="0027333F"/>
    <w:rsid w:val="00274C3E"/>
    <w:rsid w:val="00274F97"/>
    <w:rsid w:val="00276473"/>
    <w:rsid w:val="00287951"/>
    <w:rsid w:val="00292FA9"/>
    <w:rsid w:val="002934BC"/>
    <w:rsid w:val="002A36C2"/>
    <w:rsid w:val="002A657C"/>
    <w:rsid w:val="002B0E59"/>
    <w:rsid w:val="002C6F58"/>
    <w:rsid w:val="002D0B7A"/>
    <w:rsid w:val="002F3F13"/>
    <w:rsid w:val="002F56A6"/>
    <w:rsid w:val="0030367D"/>
    <w:rsid w:val="00325F8C"/>
    <w:rsid w:val="00341D04"/>
    <w:rsid w:val="00347DD8"/>
    <w:rsid w:val="00350273"/>
    <w:rsid w:val="00357247"/>
    <w:rsid w:val="0036314E"/>
    <w:rsid w:val="00393963"/>
    <w:rsid w:val="00393CE5"/>
    <w:rsid w:val="0039732F"/>
    <w:rsid w:val="00397520"/>
    <w:rsid w:val="00397BF9"/>
    <w:rsid w:val="003A1FC0"/>
    <w:rsid w:val="003B3B4F"/>
    <w:rsid w:val="003B4FEB"/>
    <w:rsid w:val="003B57B4"/>
    <w:rsid w:val="003C2F44"/>
    <w:rsid w:val="003D7CC9"/>
    <w:rsid w:val="003E0CC1"/>
    <w:rsid w:val="003E2078"/>
    <w:rsid w:val="003E2ACD"/>
    <w:rsid w:val="004047B0"/>
    <w:rsid w:val="0040518F"/>
    <w:rsid w:val="00412039"/>
    <w:rsid w:val="00413405"/>
    <w:rsid w:val="00415E04"/>
    <w:rsid w:val="00426D37"/>
    <w:rsid w:val="0043599A"/>
    <w:rsid w:val="004553E8"/>
    <w:rsid w:val="004617DD"/>
    <w:rsid w:val="004653E6"/>
    <w:rsid w:val="004732DD"/>
    <w:rsid w:val="0048496F"/>
    <w:rsid w:val="00494923"/>
    <w:rsid w:val="004C5258"/>
    <w:rsid w:val="004D044E"/>
    <w:rsid w:val="004D2C98"/>
    <w:rsid w:val="004F259E"/>
    <w:rsid w:val="004F5E41"/>
    <w:rsid w:val="004F6913"/>
    <w:rsid w:val="00514B59"/>
    <w:rsid w:val="00520D38"/>
    <w:rsid w:val="00540795"/>
    <w:rsid w:val="00577726"/>
    <w:rsid w:val="00580A66"/>
    <w:rsid w:val="00584C22"/>
    <w:rsid w:val="00587512"/>
    <w:rsid w:val="005A2A10"/>
    <w:rsid w:val="005B1448"/>
    <w:rsid w:val="005D38D6"/>
    <w:rsid w:val="005D6C29"/>
    <w:rsid w:val="005E5CF1"/>
    <w:rsid w:val="005E77E5"/>
    <w:rsid w:val="005F616B"/>
    <w:rsid w:val="00606846"/>
    <w:rsid w:val="00612A6F"/>
    <w:rsid w:val="006163D0"/>
    <w:rsid w:val="006479A4"/>
    <w:rsid w:val="00655AFE"/>
    <w:rsid w:val="00662FB3"/>
    <w:rsid w:val="00670544"/>
    <w:rsid w:val="00671073"/>
    <w:rsid w:val="00681929"/>
    <w:rsid w:val="006834BA"/>
    <w:rsid w:val="00685DE9"/>
    <w:rsid w:val="006941D9"/>
    <w:rsid w:val="00695F12"/>
    <w:rsid w:val="006D3A95"/>
    <w:rsid w:val="006D691F"/>
    <w:rsid w:val="006E159D"/>
    <w:rsid w:val="006E2BF8"/>
    <w:rsid w:val="006E41CD"/>
    <w:rsid w:val="006E4C82"/>
    <w:rsid w:val="006F61D7"/>
    <w:rsid w:val="007077DF"/>
    <w:rsid w:val="00723EB5"/>
    <w:rsid w:val="00742401"/>
    <w:rsid w:val="0074282B"/>
    <w:rsid w:val="007458AB"/>
    <w:rsid w:val="0074602E"/>
    <w:rsid w:val="00746505"/>
    <w:rsid w:val="00746FD8"/>
    <w:rsid w:val="007529ED"/>
    <w:rsid w:val="007549BC"/>
    <w:rsid w:val="00754AB0"/>
    <w:rsid w:val="007622A8"/>
    <w:rsid w:val="00762AF9"/>
    <w:rsid w:val="00766469"/>
    <w:rsid w:val="0077658E"/>
    <w:rsid w:val="0078784B"/>
    <w:rsid w:val="007A216A"/>
    <w:rsid w:val="007B0D72"/>
    <w:rsid w:val="007B339C"/>
    <w:rsid w:val="007B5800"/>
    <w:rsid w:val="007C1900"/>
    <w:rsid w:val="007C1BEB"/>
    <w:rsid w:val="007C3D85"/>
    <w:rsid w:val="007C7771"/>
    <w:rsid w:val="007E407F"/>
    <w:rsid w:val="00805928"/>
    <w:rsid w:val="008060CA"/>
    <w:rsid w:val="00823290"/>
    <w:rsid w:val="008256F0"/>
    <w:rsid w:val="00825E9B"/>
    <w:rsid w:val="008678C6"/>
    <w:rsid w:val="00872AE9"/>
    <w:rsid w:val="008747B6"/>
    <w:rsid w:val="008747F4"/>
    <w:rsid w:val="0088034D"/>
    <w:rsid w:val="00884FF5"/>
    <w:rsid w:val="008A2284"/>
    <w:rsid w:val="008A6749"/>
    <w:rsid w:val="008A7413"/>
    <w:rsid w:val="008B2E0B"/>
    <w:rsid w:val="008B2F3D"/>
    <w:rsid w:val="008C3883"/>
    <w:rsid w:val="008E0CCA"/>
    <w:rsid w:val="008E244E"/>
    <w:rsid w:val="008E2EF7"/>
    <w:rsid w:val="008E7506"/>
    <w:rsid w:val="008F390A"/>
    <w:rsid w:val="00902883"/>
    <w:rsid w:val="00902B75"/>
    <w:rsid w:val="00905045"/>
    <w:rsid w:val="009146EF"/>
    <w:rsid w:val="00916328"/>
    <w:rsid w:val="009322DE"/>
    <w:rsid w:val="00936B58"/>
    <w:rsid w:val="0093705F"/>
    <w:rsid w:val="009401B2"/>
    <w:rsid w:val="00951202"/>
    <w:rsid w:val="00951AF3"/>
    <w:rsid w:val="00955740"/>
    <w:rsid w:val="0097025D"/>
    <w:rsid w:val="00982935"/>
    <w:rsid w:val="00982BBD"/>
    <w:rsid w:val="009A7BA9"/>
    <w:rsid w:val="009B1EB5"/>
    <w:rsid w:val="009B59B6"/>
    <w:rsid w:val="009C3CD0"/>
    <w:rsid w:val="009C5FF5"/>
    <w:rsid w:val="009D0309"/>
    <w:rsid w:val="009D73F8"/>
    <w:rsid w:val="009E14B1"/>
    <w:rsid w:val="00A00F33"/>
    <w:rsid w:val="00A04D89"/>
    <w:rsid w:val="00A169C4"/>
    <w:rsid w:val="00A22657"/>
    <w:rsid w:val="00A31CDE"/>
    <w:rsid w:val="00A35466"/>
    <w:rsid w:val="00A42E8A"/>
    <w:rsid w:val="00A51226"/>
    <w:rsid w:val="00A54560"/>
    <w:rsid w:val="00A600CF"/>
    <w:rsid w:val="00A6770A"/>
    <w:rsid w:val="00A715D6"/>
    <w:rsid w:val="00A80BB5"/>
    <w:rsid w:val="00A8383A"/>
    <w:rsid w:val="00A92502"/>
    <w:rsid w:val="00A92D7A"/>
    <w:rsid w:val="00A94E90"/>
    <w:rsid w:val="00AA451C"/>
    <w:rsid w:val="00AA78F4"/>
    <w:rsid w:val="00AD3E2B"/>
    <w:rsid w:val="00AF58D9"/>
    <w:rsid w:val="00B10033"/>
    <w:rsid w:val="00B227C5"/>
    <w:rsid w:val="00B32EA2"/>
    <w:rsid w:val="00B431E1"/>
    <w:rsid w:val="00B432B9"/>
    <w:rsid w:val="00B554DC"/>
    <w:rsid w:val="00B62656"/>
    <w:rsid w:val="00B663F2"/>
    <w:rsid w:val="00B773CF"/>
    <w:rsid w:val="00B8002D"/>
    <w:rsid w:val="00B91549"/>
    <w:rsid w:val="00BA6CB4"/>
    <w:rsid w:val="00BC3C61"/>
    <w:rsid w:val="00BC4280"/>
    <w:rsid w:val="00BD6084"/>
    <w:rsid w:val="00BD7533"/>
    <w:rsid w:val="00BD79B6"/>
    <w:rsid w:val="00BD7D27"/>
    <w:rsid w:val="00BF286A"/>
    <w:rsid w:val="00BF4F0A"/>
    <w:rsid w:val="00BF5063"/>
    <w:rsid w:val="00C16735"/>
    <w:rsid w:val="00C16A17"/>
    <w:rsid w:val="00C23094"/>
    <w:rsid w:val="00C23F39"/>
    <w:rsid w:val="00C303AB"/>
    <w:rsid w:val="00C328CD"/>
    <w:rsid w:val="00C34C90"/>
    <w:rsid w:val="00C359E1"/>
    <w:rsid w:val="00C40A7F"/>
    <w:rsid w:val="00C47BC7"/>
    <w:rsid w:val="00C50C1D"/>
    <w:rsid w:val="00C66507"/>
    <w:rsid w:val="00C67954"/>
    <w:rsid w:val="00C72216"/>
    <w:rsid w:val="00C77922"/>
    <w:rsid w:val="00C84459"/>
    <w:rsid w:val="00C86BB6"/>
    <w:rsid w:val="00C96549"/>
    <w:rsid w:val="00CA689C"/>
    <w:rsid w:val="00CA755D"/>
    <w:rsid w:val="00CB53D8"/>
    <w:rsid w:val="00CC214B"/>
    <w:rsid w:val="00CC3AFF"/>
    <w:rsid w:val="00CE25AE"/>
    <w:rsid w:val="00CF489A"/>
    <w:rsid w:val="00D019A5"/>
    <w:rsid w:val="00D0467D"/>
    <w:rsid w:val="00D06588"/>
    <w:rsid w:val="00D06B92"/>
    <w:rsid w:val="00D13DB5"/>
    <w:rsid w:val="00D13EF2"/>
    <w:rsid w:val="00D14D71"/>
    <w:rsid w:val="00D167EC"/>
    <w:rsid w:val="00D2204F"/>
    <w:rsid w:val="00D253D6"/>
    <w:rsid w:val="00D45A27"/>
    <w:rsid w:val="00D506E7"/>
    <w:rsid w:val="00D57760"/>
    <w:rsid w:val="00D60B19"/>
    <w:rsid w:val="00D617A1"/>
    <w:rsid w:val="00D7157B"/>
    <w:rsid w:val="00D74F3C"/>
    <w:rsid w:val="00D76C9A"/>
    <w:rsid w:val="00D90B58"/>
    <w:rsid w:val="00D93362"/>
    <w:rsid w:val="00DE6133"/>
    <w:rsid w:val="00DF6E71"/>
    <w:rsid w:val="00E237E4"/>
    <w:rsid w:val="00E35770"/>
    <w:rsid w:val="00E367CB"/>
    <w:rsid w:val="00E37C9D"/>
    <w:rsid w:val="00E42868"/>
    <w:rsid w:val="00E619F2"/>
    <w:rsid w:val="00E61A86"/>
    <w:rsid w:val="00E85180"/>
    <w:rsid w:val="00E908C2"/>
    <w:rsid w:val="00E9273A"/>
    <w:rsid w:val="00EB1918"/>
    <w:rsid w:val="00EB771C"/>
    <w:rsid w:val="00EC0C7E"/>
    <w:rsid w:val="00ED35B2"/>
    <w:rsid w:val="00EE001C"/>
    <w:rsid w:val="00EE0228"/>
    <w:rsid w:val="00EF0075"/>
    <w:rsid w:val="00EF0689"/>
    <w:rsid w:val="00EF3991"/>
    <w:rsid w:val="00EF4CEC"/>
    <w:rsid w:val="00F04F0D"/>
    <w:rsid w:val="00F2228C"/>
    <w:rsid w:val="00F30A96"/>
    <w:rsid w:val="00F32D17"/>
    <w:rsid w:val="00F33A82"/>
    <w:rsid w:val="00F408D6"/>
    <w:rsid w:val="00F46FE6"/>
    <w:rsid w:val="00F61467"/>
    <w:rsid w:val="00F6642B"/>
    <w:rsid w:val="00F746EB"/>
    <w:rsid w:val="00F77174"/>
    <w:rsid w:val="00F80670"/>
    <w:rsid w:val="00F83939"/>
    <w:rsid w:val="00F84CF6"/>
    <w:rsid w:val="00FA2349"/>
    <w:rsid w:val="00FA239A"/>
    <w:rsid w:val="00FE2FCF"/>
    <w:rsid w:val="00FE4622"/>
    <w:rsid w:val="00FE553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B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2C98"/>
    <w:rPr>
      <w:color w:val="0000FF" w:themeColor="hyperlink"/>
      <w:u w:val="single"/>
    </w:rPr>
  </w:style>
  <w:style w:type="paragraph" w:styleId="a4">
    <w:name w:val="footer"/>
    <w:basedOn w:val="a"/>
    <w:link w:val="a5"/>
    <w:uiPriority w:val="99"/>
    <w:unhideWhenUsed/>
    <w:rsid w:val="004D2C98"/>
    <w:pPr>
      <w:tabs>
        <w:tab w:val="center" w:pos="4677"/>
        <w:tab w:val="right" w:pos="9355"/>
      </w:tabs>
      <w:spacing w:after="0" w:line="240" w:lineRule="auto"/>
    </w:pPr>
  </w:style>
  <w:style w:type="character" w:customStyle="1" w:styleId="a5">
    <w:name w:val="Нижний колонтитул Знак"/>
    <w:basedOn w:val="a0"/>
    <w:link w:val="a4"/>
    <w:uiPriority w:val="99"/>
    <w:rsid w:val="004D2C98"/>
  </w:style>
  <w:style w:type="paragraph" w:styleId="a6">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7"/>
    <w:unhideWhenUsed/>
    <w:qFormat/>
    <w:rsid w:val="0082329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List Paragraph"/>
    <w:basedOn w:val="a"/>
    <w:uiPriority w:val="34"/>
    <w:qFormat/>
    <w:rsid w:val="001A5E2C"/>
    <w:pPr>
      <w:ind w:left="720"/>
    </w:pPr>
    <w:rPr>
      <w:rFonts w:ascii="Calibri" w:eastAsia="Calibri" w:hAnsi="Calibri" w:cs="Calibri"/>
      <w:lang w:eastAsia="en-US"/>
    </w:rPr>
  </w:style>
  <w:style w:type="character" w:styleId="a9">
    <w:name w:val="Strong"/>
    <w:basedOn w:val="a0"/>
    <w:uiPriority w:val="22"/>
    <w:qFormat/>
    <w:rsid w:val="00A6770A"/>
    <w:rPr>
      <w:b/>
      <w:bCs/>
    </w:rPr>
  </w:style>
  <w:style w:type="character" w:styleId="aa">
    <w:name w:val="Emphasis"/>
    <w:basedOn w:val="a0"/>
    <w:uiPriority w:val="20"/>
    <w:qFormat/>
    <w:rsid w:val="00D13EF2"/>
    <w:rPr>
      <w:i/>
      <w:iCs/>
    </w:rPr>
  </w:style>
  <w:style w:type="paragraph" w:styleId="ab">
    <w:name w:val="Balloon Text"/>
    <w:basedOn w:val="a"/>
    <w:link w:val="ac"/>
    <w:uiPriority w:val="99"/>
    <w:semiHidden/>
    <w:unhideWhenUsed/>
    <w:rsid w:val="00393CE5"/>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93CE5"/>
    <w:rPr>
      <w:rFonts w:ascii="Segoe UI" w:hAnsi="Segoe UI" w:cs="Segoe UI"/>
      <w:sz w:val="18"/>
      <w:szCs w:val="18"/>
    </w:rPr>
  </w:style>
  <w:style w:type="paragraph" w:customStyle="1" w:styleId="2">
    <w:name w:val="Знак2"/>
    <w:basedOn w:val="a"/>
    <w:rsid w:val="00BF286A"/>
    <w:pPr>
      <w:spacing w:after="160" w:line="240" w:lineRule="exact"/>
    </w:pPr>
    <w:rPr>
      <w:rFonts w:ascii="Arial" w:eastAsia="Times New Roman" w:hAnsi="Arial" w:cs="Arial"/>
      <w:sz w:val="20"/>
      <w:szCs w:val="20"/>
      <w:lang w:val="de-CH" w:eastAsia="de-CH"/>
    </w:rPr>
  </w:style>
  <w:style w:type="character" w:customStyle="1" w:styleId="a7">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6"/>
    <w:uiPriority w:val="99"/>
    <w:locked/>
    <w:rsid w:val="000447B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C6CC9-725A-4395-88F1-AD729B561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1054</Words>
  <Characters>6011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начгпн</cp:lastModifiedBy>
  <cp:revision>3</cp:revision>
  <cp:lastPrinted>2020-11-05T09:43:00Z</cp:lastPrinted>
  <dcterms:created xsi:type="dcterms:W3CDTF">2021-01-21T06:19:00Z</dcterms:created>
  <dcterms:modified xsi:type="dcterms:W3CDTF">2021-01-21T06:31:00Z</dcterms:modified>
</cp:coreProperties>
</file>