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2C" w:rsidRPr="00327E85" w:rsidRDefault="006C532C" w:rsidP="006C532C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327E85">
        <w:rPr>
          <w:rFonts w:ascii="Times New Roman" w:hAnsi="Times New Roman"/>
          <w:b/>
          <w:bCs/>
          <w:sz w:val="30"/>
          <w:szCs w:val="30"/>
        </w:rPr>
        <w:t>ОПЕРАТИВНАЯ ОБСТАНОВКА В ОБЛАСТИ. ПЕЧНОЕ ОТОПЛЕНИЕ. БЕЗОПАСНОСТЬ ДЕТЕЙ. РЕСПУБЛИКАНСКАЯ АКЦИЯ «НЕ ОСТАВЛЯЙТЕ ДЕТЕЙ ОДНИХ». БЕЗОПАСНОСТЬ ПРИ РАБОТЕ С МОТОКУЛЬТИВАТОРОМ</w:t>
      </w:r>
    </w:p>
    <w:p w:rsidR="006C532C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 xml:space="preserve">За 4 месяца 2022 года в области произошло  273 пожара, что на 12% меньше, чем за аналогичный период 2021 года (309 пожаров).  Погибло 40 человек (в 2021 </w:t>
      </w:r>
      <w:r>
        <w:rPr>
          <w:rFonts w:ascii="Times New Roman" w:hAnsi="Times New Roman"/>
          <w:sz w:val="30"/>
          <w:szCs w:val="30"/>
        </w:rPr>
        <w:t xml:space="preserve">году </w:t>
      </w:r>
      <w:r w:rsidRPr="00327E85">
        <w:rPr>
          <w:rFonts w:ascii="Times New Roman" w:hAnsi="Times New Roman"/>
          <w:sz w:val="30"/>
          <w:szCs w:val="30"/>
        </w:rPr>
        <w:t xml:space="preserve">– 49 человек), пострадало 26 человек, в том числе 1 ребенок (в 2021г. </w:t>
      </w:r>
      <w:r>
        <w:rPr>
          <w:rFonts w:ascii="Times New Roman" w:hAnsi="Times New Roman"/>
          <w:sz w:val="30"/>
          <w:szCs w:val="30"/>
        </w:rPr>
        <w:t xml:space="preserve">– </w:t>
      </w:r>
      <w:r w:rsidRPr="00327E85">
        <w:rPr>
          <w:rFonts w:ascii="Times New Roman" w:hAnsi="Times New Roman"/>
          <w:sz w:val="30"/>
          <w:szCs w:val="30"/>
        </w:rPr>
        <w:t>17 человек).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</w:rPr>
        <w:t xml:space="preserve">Основными причинами возникновения  возгораний </w:t>
      </w:r>
      <w:r>
        <w:rPr>
          <w:rFonts w:ascii="Times New Roman" w:hAnsi="Times New Roman"/>
          <w:b/>
          <w:sz w:val="30"/>
          <w:szCs w:val="30"/>
        </w:rPr>
        <w:t>являются</w:t>
      </w:r>
      <w:r w:rsidRPr="00327E85">
        <w:rPr>
          <w:rFonts w:ascii="Times New Roman" w:hAnsi="Times New Roman"/>
          <w:b/>
          <w:sz w:val="30"/>
          <w:szCs w:val="30"/>
        </w:rPr>
        <w:t>: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>неосторожное обращение с огнём – 93 пожара  (118 пожаров</w:t>
      </w:r>
      <w:r>
        <w:rPr>
          <w:rFonts w:ascii="Times New Roman" w:hAnsi="Times New Roman"/>
          <w:sz w:val="30"/>
          <w:szCs w:val="30"/>
        </w:rPr>
        <w:t xml:space="preserve"> в 2021 г.</w:t>
      </w:r>
      <w:r w:rsidRPr="00327E85">
        <w:rPr>
          <w:rFonts w:ascii="Times New Roman" w:hAnsi="Times New Roman"/>
          <w:sz w:val="30"/>
          <w:szCs w:val="30"/>
        </w:rPr>
        <w:t>);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>нарушение правил устройства и эксплуатации отопительного оборудования – 62 пожара (78 пожаров</w:t>
      </w:r>
      <w:r>
        <w:rPr>
          <w:rFonts w:ascii="Times New Roman" w:hAnsi="Times New Roman"/>
          <w:sz w:val="30"/>
          <w:szCs w:val="30"/>
        </w:rPr>
        <w:t xml:space="preserve"> в 2021 г.</w:t>
      </w:r>
      <w:r w:rsidRPr="00327E85">
        <w:rPr>
          <w:rFonts w:ascii="Times New Roman" w:hAnsi="Times New Roman"/>
          <w:sz w:val="30"/>
          <w:szCs w:val="30"/>
        </w:rPr>
        <w:t>);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>нарушение правил устройства и эксплуатации электрооборудования – 60 пожаров  (62 пожара</w:t>
      </w:r>
      <w:r>
        <w:rPr>
          <w:rFonts w:ascii="Times New Roman" w:hAnsi="Times New Roman"/>
          <w:sz w:val="30"/>
          <w:szCs w:val="30"/>
        </w:rPr>
        <w:t xml:space="preserve"> в 2021 г.</w:t>
      </w:r>
      <w:r w:rsidRPr="00327E85">
        <w:rPr>
          <w:rFonts w:ascii="Times New Roman" w:hAnsi="Times New Roman"/>
          <w:sz w:val="30"/>
          <w:szCs w:val="30"/>
        </w:rPr>
        <w:t>).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>детская шалости с огнем –  3 пожара (1 пожар</w:t>
      </w:r>
      <w:r>
        <w:rPr>
          <w:rFonts w:ascii="Times New Roman" w:hAnsi="Times New Roman"/>
          <w:sz w:val="30"/>
          <w:szCs w:val="30"/>
        </w:rPr>
        <w:t xml:space="preserve"> в 2021 г.</w:t>
      </w:r>
      <w:r w:rsidRPr="00327E85">
        <w:rPr>
          <w:rFonts w:ascii="Times New Roman" w:hAnsi="Times New Roman"/>
          <w:sz w:val="30"/>
          <w:szCs w:val="30"/>
        </w:rPr>
        <w:t>).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327E85">
        <w:rPr>
          <w:rFonts w:ascii="Times New Roman" w:hAnsi="Times New Roman"/>
          <w:b/>
          <w:sz w:val="30"/>
          <w:szCs w:val="30"/>
          <w:lang w:val="en-US"/>
        </w:rPr>
        <w:t>I</w:t>
      </w:r>
      <w:r w:rsidRPr="00327E85">
        <w:rPr>
          <w:rFonts w:ascii="Times New Roman" w:hAnsi="Times New Roman"/>
          <w:b/>
          <w:sz w:val="30"/>
          <w:szCs w:val="30"/>
        </w:rPr>
        <w:t>.Неосторожность при курении</w:t>
      </w:r>
      <w:r w:rsidRPr="00327E85">
        <w:rPr>
          <w:rFonts w:ascii="Times New Roman" w:hAnsi="Times New Roman"/>
          <w:sz w:val="30"/>
          <w:szCs w:val="30"/>
        </w:rPr>
        <w:t xml:space="preserve"> – по-прежнему одна из основанных причин пожаров и гибели людей (69% из общего числа погибших).</w:t>
      </w:r>
      <w:proofErr w:type="gramEnd"/>
      <w:r w:rsidRPr="00327E85">
        <w:rPr>
          <w:rFonts w:ascii="Times New Roman" w:hAnsi="Times New Roman"/>
          <w:sz w:val="30"/>
          <w:szCs w:val="30"/>
        </w:rPr>
        <w:t xml:space="preserve">  И виной тому «человеческий фактор»: люди курят в постели, бросают окурки на пол, в качестве пепельницы используют бумажные пачки.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</w:rPr>
        <w:t>Пример:</w:t>
      </w:r>
      <w:r w:rsidRPr="00327E85">
        <w:rPr>
          <w:rFonts w:ascii="Times New Roman" w:hAnsi="Times New Roman"/>
          <w:sz w:val="30"/>
          <w:szCs w:val="30"/>
        </w:rPr>
        <w:t xml:space="preserve"> 17 апреля жертвой огня стал 61-летний житель </w:t>
      </w:r>
      <w:proofErr w:type="spellStart"/>
      <w:r w:rsidRPr="00327E85">
        <w:rPr>
          <w:rFonts w:ascii="Times New Roman" w:hAnsi="Times New Roman"/>
          <w:sz w:val="30"/>
          <w:szCs w:val="30"/>
        </w:rPr>
        <w:t>аг</w:t>
      </w:r>
      <w:proofErr w:type="gramStart"/>
      <w:r w:rsidRPr="00327E85">
        <w:rPr>
          <w:rFonts w:ascii="Times New Roman" w:hAnsi="Times New Roman"/>
          <w:sz w:val="30"/>
          <w:szCs w:val="30"/>
        </w:rPr>
        <w:t>.С</w:t>
      </w:r>
      <w:proofErr w:type="gramEnd"/>
      <w:r w:rsidRPr="00327E85">
        <w:rPr>
          <w:rFonts w:ascii="Times New Roman" w:hAnsi="Times New Roman"/>
          <w:sz w:val="30"/>
          <w:szCs w:val="30"/>
        </w:rPr>
        <w:t>молица</w:t>
      </w:r>
      <w:proofErr w:type="spellEnd"/>
      <w:r w:rsidRPr="00327E85">
        <w:rPr>
          <w:rFonts w:ascii="Times New Roman" w:hAnsi="Times New Roman"/>
          <w:sz w:val="30"/>
          <w:szCs w:val="30"/>
        </w:rPr>
        <w:t xml:space="preserve"> Быховского района. Дым, выбивающийся из-под кровли, </w:t>
      </w:r>
      <w:proofErr w:type="gramStart"/>
      <w:r w:rsidRPr="00327E85">
        <w:rPr>
          <w:rFonts w:ascii="Times New Roman" w:hAnsi="Times New Roman"/>
          <w:sz w:val="30"/>
          <w:szCs w:val="30"/>
        </w:rPr>
        <w:t>обнаружили соседи и сразу же позвонили</w:t>
      </w:r>
      <w:proofErr w:type="gramEnd"/>
      <w:r w:rsidRPr="00327E85">
        <w:rPr>
          <w:rFonts w:ascii="Times New Roman" w:hAnsi="Times New Roman"/>
          <w:sz w:val="30"/>
          <w:szCs w:val="30"/>
        </w:rPr>
        <w:t xml:space="preserve"> по телефону 101. К сожалению, спасти хозяина уже было невозможно, его без признаков жизни обнаружили на полу в одной из комнат. В результате пожара уничтожено имущество в доме.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327E85">
        <w:rPr>
          <w:rFonts w:ascii="Times New Roman" w:hAnsi="Times New Roman"/>
          <w:b/>
          <w:sz w:val="30"/>
          <w:szCs w:val="30"/>
        </w:rPr>
        <w:t xml:space="preserve">Пример: </w:t>
      </w:r>
      <w:r w:rsidRPr="00327E85">
        <w:rPr>
          <w:rFonts w:ascii="Times New Roman" w:hAnsi="Times New Roman"/>
          <w:sz w:val="30"/>
          <w:szCs w:val="30"/>
        </w:rPr>
        <w:t xml:space="preserve">26 апреля около полуночи жителей </w:t>
      </w:r>
      <w:proofErr w:type="spellStart"/>
      <w:r w:rsidRPr="00327E85">
        <w:rPr>
          <w:rFonts w:ascii="Times New Roman" w:hAnsi="Times New Roman"/>
          <w:sz w:val="30"/>
          <w:szCs w:val="30"/>
        </w:rPr>
        <w:t>агрогородка</w:t>
      </w:r>
      <w:proofErr w:type="spellEnd"/>
      <w:r w:rsidRPr="00327E85">
        <w:rPr>
          <w:rFonts w:ascii="Times New Roman" w:hAnsi="Times New Roman"/>
          <w:sz w:val="30"/>
          <w:szCs w:val="30"/>
        </w:rPr>
        <w:t xml:space="preserve">  Добрая Горецкого района, проживающих на ул. Чапаева, разбудил треск горящего шифера </w:t>
      </w:r>
      <w:r>
        <w:rPr>
          <w:rFonts w:ascii="Times New Roman" w:hAnsi="Times New Roman"/>
          <w:sz w:val="30"/>
          <w:szCs w:val="30"/>
        </w:rPr>
        <w:t>–</w:t>
      </w:r>
      <w:r w:rsidRPr="00327E85">
        <w:rPr>
          <w:rFonts w:ascii="Times New Roman" w:hAnsi="Times New Roman"/>
          <w:sz w:val="30"/>
          <w:szCs w:val="30"/>
        </w:rPr>
        <w:t xml:space="preserve"> пылало жилье, принадлежащее 53-летнему одиноко проживающему мужчине.</w:t>
      </w:r>
      <w:proofErr w:type="gramEnd"/>
      <w:r w:rsidRPr="00327E85">
        <w:rPr>
          <w:rFonts w:ascii="Times New Roman" w:hAnsi="Times New Roman"/>
          <w:sz w:val="30"/>
          <w:szCs w:val="30"/>
        </w:rPr>
        <w:t xml:space="preserve"> Его без признаков жизни на полу в одной из комнат обнаружили спасатели. В результате пожара уничтожена кровля, повреждено перекрытие и имущество в доме.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327E85">
        <w:rPr>
          <w:rFonts w:ascii="Times New Roman" w:hAnsi="Times New Roman"/>
          <w:bCs/>
          <w:sz w:val="30"/>
          <w:szCs w:val="30"/>
        </w:rPr>
        <w:t xml:space="preserve">Нередко </w:t>
      </w:r>
      <w:proofErr w:type="gramStart"/>
      <w:r w:rsidRPr="00327E85">
        <w:rPr>
          <w:rFonts w:ascii="Times New Roman" w:hAnsi="Times New Roman"/>
          <w:bCs/>
          <w:sz w:val="30"/>
          <w:szCs w:val="30"/>
        </w:rPr>
        <w:t>горе-курильщики</w:t>
      </w:r>
      <w:proofErr w:type="gramEnd"/>
      <w:r w:rsidRPr="00327E85">
        <w:rPr>
          <w:rFonts w:ascii="Times New Roman" w:hAnsi="Times New Roman"/>
          <w:bCs/>
          <w:sz w:val="30"/>
          <w:szCs w:val="30"/>
        </w:rPr>
        <w:t xml:space="preserve"> подвергают серьезной опасности находящихся рядом родных и  соседей.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</w:rPr>
        <w:t xml:space="preserve">Пример: </w:t>
      </w:r>
      <w:r w:rsidRPr="00327E85">
        <w:rPr>
          <w:rFonts w:ascii="Times New Roman" w:hAnsi="Times New Roman"/>
          <w:bCs/>
          <w:sz w:val="30"/>
          <w:szCs w:val="30"/>
        </w:rPr>
        <w:t xml:space="preserve">Беспокойной выдалась ночь 23 апреля для жильцов двухэтажного 8-ми квартирного жилого дома в д. </w:t>
      </w:r>
      <w:proofErr w:type="spellStart"/>
      <w:r w:rsidRPr="00327E85">
        <w:rPr>
          <w:rFonts w:ascii="Times New Roman" w:hAnsi="Times New Roman"/>
          <w:bCs/>
          <w:sz w:val="30"/>
          <w:szCs w:val="30"/>
        </w:rPr>
        <w:t>Михалево</w:t>
      </w:r>
      <w:proofErr w:type="spellEnd"/>
      <w:r w:rsidRPr="00327E85">
        <w:rPr>
          <w:rFonts w:ascii="Times New Roman" w:hAnsi="Times New Roman"/>
          <w:bCs/>
          <w:sz w:val="30"/>
          <w:szCs w:val="30"/>
        </w:rPr>
        <w:t xml:space="preserve"> Могилевского района. Около полуночи первый этаж стал наполняться дымом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327E85">
        <w:rPr>
          <w:rFonts w:ascii="Times New Roman" w:hAnsi="Times New Roman"/>
          <w:bCs/>
          <w:sz w:val="30"/>
          <w:szCs w:val="30"/>
        </w:rPr>
        <w:t xml:space="preserve"> </w:t>
      </w:r>
      <w:r w:rsidRPr="00327E85">
        <w:rPr>
          <w:rFonts w:ascii="Times New Roman" w:hAnsi="Times New Roman"/>
          <w:sz w:val="30"/>
          <w:szCs w:val="30"/>
        </w:rPr>
        <w:t>горела двухкомнатная квартира на первом этаже</w:t>
      </w:r>
      <w:r w:rsidRPr="00327E85">
        <w:rPr>
          <w:rFonts w:ascii="Times New Roman" w:hAnsi="Times New Roman"/>
          <w:bCs/>
          <w:sz w:val="30"/>
          <w:szCs w:val="30"/>
        </w:rPr>
        <w:t xml:space="preserve">. </w:t>
      </w:r>
      <w:r w:rsidRPr="00327E85">
        <w:rPr>
          <w:rFonts w:ascii="Times New Roman" w:hAnsi="Times New Roman"/>
          <w:sz w:val="30"/>
          <w:szCs w:val="30"/>
        </w:rPr>
        <w:t xml:space="preserve">В задымленной квартире на полу спасателями в бессознательном состоянии были </w:t>
      </w:r>
      <w:proofErr w:type="gramStart"/>
      <w:r w:rsidRPr="00327E85">
        <w:rPr>
          <w:rFonts w:ascii="Times New Roman" w:hAnsi="Times New Roman"/>
          <w:sz w:val="30"/>
          <w:szCs w:val="30"/>
        </w:rPr>
        <w:t>обнаружены и эвакуированы</w:t>
      </w:r>
      <w:proofErr w:type="gramEnd"/>
      <w:r w:rsidRPr="00327E85">
        <w:rPr>
          <w:rFonts w:ascii="Times New Roman" w:hAnsi="Times New Roman"/>
          <w:sz w:val="30"/>
          <w:szCs w:val="30"/>
        </w:rPr>
        <w:t xml:space="preserve"> 61-летний хозяин и его 59-летний гость.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7E85">
        <w:rPr>
          <w:rFonts w:ascii="Times New Roman" w:hAnsi="Times New Roman"/>
          <w:sz w:val="30"/>
          <w:szCs w:val="30"/>
        </w:rPr>
        <w:t xml:space="preserve">Спасенные с ожогами различной степени тяжести госпитализированы. В результате </w:t>
      </w:r>
      <w:r w:rsidRPr="00327E85">
        <w:rPr>
          <w:rFonts w:ascii="Times New Roman" w:hAnsi="Times New Roman"/>
          <w:sz w:val="30"/>
          <w:szCs w:val="30"/>
        </w:rPr>
        <w:lastRenderedPageBreak/>
        <w:t xml:space="preserve">пожара в комнате повреждена мебель, закопчены стены и потолок в квартире.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</w:rPr>
        <w:t xml:space="preserve">Профилактика: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 xml:space="preserve">не оставляйте открытый огонь (горящие свечи, газовые плиты, печи, костры) без присмотра;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 xml:space="preserve">не курите в постели, гасите окурок до последней искры в пепельнице;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>не оставляйте спички и зажигалки в доступном детям месте.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 xml:space="preserve">Установите в жилых комнатах автономные пожарные </w:t>
      </w:r>
      <w:proofErr w:type="spellStart"/>
      <w:r w:rsidRPr="00327E85">
        <w:rPr>
          <w:rFonts w:ascii="Times New Roman" w:hAnsi="Times New Roman"/>
          <w:sz w:val="30"/>
          <w:szCs w:val="30"/>
        </w:rPr>
        <w:t>извещатели</w:t>
      </w:r>
      <w:proofErr w:type="spellEnd"/>
      <w:r w:rsidRPr="00327E85">
        <w:rPr>
          <w:rFonts w:ascii="Times New Roman" w:hAnsi="Times New Roman"/>
          <w:sz w:val="30"/>
          <w:szCs w:val="30"/>
        </w:rPr>
        <w:t>, которые в случае пожара оповестят Вас громким навязчивым звуком, способным разбудить спящего человека.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  <w:lang w:val="en-US"/>
        </w:rPr>
        <w:t>II</w:t>
      </w:r>
      <w:r w:rsidRPr="00327E85">
        <w:rPr>
          <w:rFonts w:ascii="Times New Roman" w:hAnsi="Times New Roman"/>
          <w:b/>
          <w:sz w:val="30"/>
          <w:szCs w:val="30"/>
        </w:rPr>
        <w:t xml:space="preserve">. </w:t>
      </w:r>
      <w:r w:rsidRPr="00327E85">
        <w:rPr>
          <w:rFonts w:ascii="Times New Roman" w:hAnsi="Times New Roman"/>
          <w:sz w:val="30"/>
          <w:szCs w:val="30"/>
        </w:rPr>
        <w:t xml:space="preserve">Несмотря на то, что до наступления лета остались считанные дни, ночные заморозки и холодные ветра не дают завершиться отопительному периоду. В своем желании сделать жилье теплым, к жителям частного жилого сектора присоединились дачники. При этом не все понимают, что печи, которые длительное время не эксплуатировались, могут доставить «огненные» проблемы.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</w:rPr>
        <w:t>Пример:</w:t>
      </w:r>
      <w:r w:rsidRPr="00327E85">
        <w:rPr>
          <w:rFonts w:ascii="Times New Roman" w:hAnsi="Times New Roman"/>
          <w:sz w:val="30"/>
          <w:szCs w:val="30"/>
        </w:rPr>
        <w:t xml:space="preserve"> 7 мая в свой дачный дом, расположенный в д. Каменные Лавы СОТ «Керамик» Шкловского района, приехал 52-летний </w:t>
      </w:r>
      <w:proofErr w:type="spellStart"/>
      <w:r w:rsidRPr="00327E85">
        <w:rPr>
          <w:rFonts w:ascii="Times New Roman" w:hAnsi="Times New Roman"/>
          <w:sz w:val="30"/>
          <w:szCs w:val="30"/>
        </w:rPr>
        <w:t>могилевчанин</w:t>
      </w:r>
      <w:proofErr w:type="spellEnd"/>
      <w:r w:rsidRPr="00327E85">
        <w:rPr>
          <w:rFonts w:ascii="Times New Roman" w:hAnsi="Times New Roman"/>
          <w:sz w:val="30"/>
          <w:szCs w:val="30"/>
        </w:rPr>
        <w:t xml:space="preserve">. Мужчина затопил печь, а сам отправился на улицу заниматься сельскохозяйственными работами. Черный дым, клубившийся из-под кровли, оповестил о пожаре. Соседи вызвали спасателей. В результате пожара повреждена кровля, перекрытие и имущество в доме. Предполагаемая причина </w:t>
      </w:r>
      <w:proofErr w:type="gramStart"/>
      <w:r w:rsidRPr="00327E85">
        <w:rPr>
          <w:rFonts w:ascii="Times New Roman" w:hAnsi="Times New Roman"/>
          <w:sz w:val="30"/>
          <w:szCs w:val="30"/>
        </w:rPr>
        <w:t>произошедшего</w:t>
      </w:r>
      <w:proofErr w:type="gramEnd"/>
      <w:r w:rsidRPr="00327E8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</w:t>
      </w:r>
      <w:r w:rsidRPr="00327E85">
        <w:rPr>
          <w:rFonts w:ascii="Times New Roman" w:hAnsi="Times New Roman"/>
          <w:sz w:val="30"/>
          <w:szCs w:val="30"/>
        </w:rPr>
        <w:t xml:space="preserve"> нарушение правил эксплуатации печи.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</w:rPr>
        <w:t>Во избежание пожара, перед растопкой необходимо: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 xml:space="preserve">убедиться в исправности печей и дымовых труб, в том числе проходящих в объеме чердачного помещения. Тщательно проверьте наличие сквозных трещин в кладке и целостность кирпичей;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 xml:space="preserve">обязательно прочистите дымоход от сажи. Для этого, как правило, применяется металлический ерш, ядро для очистки дымохода и металлическая щетка, допускается применение и специальных химических средств. Не откладывайте прочистку </w:t>
      </w:r>
      <w:r>
        <w:rPr>
          <w:rFonts w:ascii="Times New Roman" w:hAnsi="Times New Roman"/>
          <w:sz w:val="30"/>
          <w:szCs w:val="30"/>
        </w:rPr>
        <w:t>–</w:t>
      </w:r>
      <w:r w:rsidRPr="00327E85">
        <w:rPr>
          <w:rFonts w:ascii="Times New Roman" w:hAnsi="Times New Roman"/>
          <w:sz w:val="30"/>
          <w:szCs w:val="30"/>
        </w:rPr>
        <w:t xml:space="preserve"> наличие большого количества сажи приводит к снижению тяги, а также разрушению дымохода при воспламенении сажевых налетов;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>проверьте тягу в печи. Самый простой</w:t>
      </w:r>
      <w:r>
        <w:rPr>
          <w:rFonts w:ascii="Times New Roman" w:hAnsi="Times New Roman"/>
          <w:sz w:val="30"/>
          <w:szCs w:val="30"/>
        </w:rPr>
        <w:t xml:space="preserve"> способ –</w:t>
      </w:r>
      <w:r w:rsidRPr="00327E85">
        <w:rPr>
          <w:rFonts w:ascii="Times New Roman" w:hAnsi="Times New Roman"/>
          <w:sz w:val="30"/>
          <w:szCs w:val="30"/>
        </w:rPr>
        <w:t xml:space="preserve"> в поднесении зажженной спички (зажигалки) к топочному отверстию. Если пламя стремиться внутрь </w:t>
      </w:r>
      <w:r>
        <w:rPr>
          <w:rFonts w:ascii="Times New Roman" w:hAnsi="Times New Roman"/>
          <w:sz w:val="30"/>
          <w:szCs w:val="30"/>
        </w:rPr>
        <w:t>–</w:t>
      </w:r>
      <w:r w:rsidRPr="00327E85">
        <w:rPr>
          <w:rFonts w:ascii="Times New Roman" w:hAnsi="Times New Roman"/>
          <w:sz w:val="30"/>
          <w:szCs w:val="30"/>
        </w:rPr>
        <w:t xml:space="preserve">  нормальная тяга, форма пламени остается неизменной </w:t>
      </w:r>
      <w:r>
        <w:rPr>
          <w:rFonts w:ascii="Times New Roman" w:hAnsi="Times New Roman"/>
          <w:sz w:val="30"/>
          <w:szCs w:val="30"/>
        </w:rPr>
        <w:t>–</w:t>
      </w:r>
      <w:r w:rsidRPr="00327E85">
        <w:rPr>
          <w:rFonts w:ascii="Times New Roman" w:hAnsi="Times New Roman"/>
          <w:sz w:val="30"/>
          <w:szCs w:val="30"/>
        </w:rPr>
        <w:t xml:space="preserve"> тяга отсутствует, пламя разворачивается в сторону, противоположную топочному проему </w:t>
      </w:r>
      <w:r>
        <w:rPr>
          <w:rFonts w:ascii="Times New Roman" w:hAnsi="Times New Roman"/>
          <w:sz w:val="30"/>
          <w:szCs w:val="30"/>
        </w:rPr>
        <w:t>–</w:t>
      </w:r>
      <w:r w:rsidRPr="00327E85">
        <w:rPr>
          <w:rFonts w:ascii="Times New Roman" w:hAnsi="Times New Roman"/>
          <w:sz w:val="30"/>
          <w:szCs w:val="30"/>
        </w:rPr>
        <w:t xml:space="preserve"> присутствует обратная тяга. При отсутствии тяги продукты сгорания поступают в помещение, что</w:t>
      </w:r>
      <w:r>
        <w:rPr>
          <w:rFonts w:ascii="Times New Roman" w:hAnsi="Times New Roman"/>
          <w:sz w:val="30"/>
          <w:szCs w:val="30"/>
        </w:rPr>
        <w:t>,</w:t>
      </w:r>
      <w:r w:rsidRPr="00327E85">
        <w:rPr>
          <w:rFonts w:ascii="Times New Roman" w:hAnsi="Times New Roman"/>
          <w:sz w:val="30"/>
          <w:szCs w:val="30"/>
        </w:rPr>
        <w:t xml:space="preserve"> в свою очередь</w:t>
      </w:r>
      <w:r>
        <w:rPr>
          <w:rFonts w:ascii="Times New Roman" w:hAnsi="Times New Roman"/>
          <w:sz w:val="30"/>
          <w:szCs w:val="30"/>
        </w:rPr>
        <w:t>,</w:t>
      </w:r>
      <w:r w:rsidRPr="00327E85">
        <w:rPr>
          <w:rFonts w:ascii="Times New Roman" w:hAnsi="Times New Roman"/>
          <w:sz w:val="30"/>
          <w:szCs w:val="30"/>
        </w:rPr>
        <w:t xml:space="preserve"> может послужить причиной отравления. Основной причиной отсутствия тяги после длительного простоя является образование в дымоходе «воздушной пробки». Для ее устранения  перед растопкой </w:t>
      </w:r>
      <w:r w:rsidRPr="00327E85">
        <w:rPr>
          <w:rFonts w:ascii="Times New Roman" w:hAnsi="Times New Roman"/>
          <w:sz w:val="30"/>
          <w:szCs w:val="30"/>
        </w:rPr>
        <w:lastRenderedPageBreak/>
        <w:t xml:space="preserve">необходимо прогреть печь. Это можно сделать путем подачи теплого воздуха розжигом бумаги в объеме </w:t>
      </w:r>
      <w:proofErr w:type="spellStart"/>
      <w:r w:rsidRPr="00327E85">
        <w:rPr>
          <w:rFonts w:ascii="Times New Roman" w:hAnsi="Times New Roman"/>
          <w:sz w:val="30"/>
          <w:szCs w:val="30"/>
        </w:rPr>
        <w:t>прочистного</w:t>
      </w:r>
      <w:proofErr w:type="spellEnd"/>
      <w:r w:rsidRPr="00327E85">
        <w:rPr>
          <w:rFonts w:ascii="Times New Roman" w:hAnsi="Times New Roman"/>
          <w:sz w:val="30"/>
          <w:szCs w:val="30"/>
        </w:rPr>
        <w:t xml:space="preserve"> канала;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 xml:space="preserve">не торопитесь докрасна натопить печь. Сначала прогрейте печь путем небольшого протапливания. Когда поверхность печи немного потеплеет – завершайте топку, дождитесь полного прогорания углей и закройте задвижку дымохода. Сделайте минимальную паузу 2-3 часа, а потом возобновите топку.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  <w:lang w:val="en-US"/>
        </w:rPr>
        <w:t>III</w:t>
      </w:r>
      <w:r w:rsidRPr="00327E85">
        <w:rPr>
          <w:rFonts w:ascii="Times New Roman" w:hAnsi="Times New Roman"/>
          <w:b/>
          <w:sz w:val="30"/>
          <w:szCs w:val="30"/>
        </w:rPr>
        <w:t>.С приходом теплой погоды значительно возрастает количество ЧС с участием детей и подростков:</w:t>
      </w:r>
      <w:r w:rsidRPr="00327E85">
        <w:rPr>
          <w:rFonts w:ascii="Times New Roman" w:hAnsi="Times New Roman"/>
          <w:sz w:val="30"/>
          <w:szCs w:val="30"/>
        </w:rPr>
        <w:t xml:space="preserve"> выпал из окна, упал в колодец, засыпало в карьере, делал «контент» для социальных сетей в опасном месте, погиб на пожаре.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327E85">
        <w:rPr>
          <w:rFonts w:ascii="Times New Roman" w:hAnsi="Times New Roman"/>
          <w:bCs/>
          <w:sz w:val="30"/>
          <w:szCs w:val="30"/>
        </w:rPr>
        <w:t xml:space="preserve">Падение из окон – одна из самых частых причин гибели и травматизма малолетних детей. И вина за такие ЧС полностью лежит на взрослых.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</w:rPr>
        <w:t xml:space="preserve">Пример: </w:t>
      </w:r>
      <w:r w:rsidRPr="00327E85">
        <w:rPr>
          <w:rFonts w:ascii="Times New Roman" w:hAnsi="Times New Roman"/>
          <w:sz w:val="30"/>
          <w:szCs w:val="30"/>
        </w:rPr>
        <w:t>7 марта двухлетний малыш вместе с мамой находился в гостях в одной из квартир г. Быхова.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7E85">
        <w:rPr>
          <w:rFonts w:ascii="Times New Roman" w:hAnsi="Times New Roman"/>
          <w:sz w:val="30"/>
          <w:szCs w:val="30"/>
        </w:rPr>
        <w:t xml:space="preserve">Оставшийся без присмотра мальчик залез на тахту, стоявшую рядом с подоконником, </w:t>
      </w:r>
      <w:proofErr w:type="gramStart"/>
      <w:r w:rsidRPr="00327E85">
        <w:rPr>
          <w:rFonts w:ascii="Times New Roman" w:hAnsi="Times New Roman"/>
          <w:sz w:val="30"/>
          <w:szCs w:val="30"/>
        </w:rPr>
        <w:t>открыл окно и упал</w:t>
      </w:r>
      <w:proofErr w:type="gramEnd"/>
      <w:r w:rsidRPr="00327E85">
        <w:rPr>
          <w:rFonts w:ascii="Times New Roman" w:hAnsi="Times New Roman"/>
          <w:sz w:val="30"/>
          <w:szCs w:val="30"/>
        </w:rPr>
        <w:t xml:space="preserve"> вниз с пятого этажа. Ребенок погиб.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</w:rPr>
        <w:t xml:space="preserve">Пример: </w:t>
      </w:r>
      <w:r w:rsidRPr="00327E85">
        <w:rPr>
          <w:rFonts w:ascii="Times New Roman" w:hAnsi="Times New Roman"/>
          <w:sz w:val="30"/>
          <w:szCs w:val="30"/>
        </w:rPr>
        <w:t xml:space="preserve">26 апреля в Барановичах и Могилеве произошло два случая падения двухлетних детей из окон. Один из детей сам открыл окно: либо ручка была оставлена в окне, либо малыш нашел ее в доступном месте. Второй ребенок выпал через окно, открытое для проветривания. В каждом из этих случаев в квартире находились взрослые, но за малышами они не следили. Оба ребенка </w:t>
      </w:r>
      <w:proofErr w:type="gramStart"/>
      <w:r w:rsidRPr="00327E85">
        <w:rPr>
          <w:rFonts w:ascii="Times New Roman" w:hAnsi="Times New Roman"/>
          <w:sz w:val="30"/>
          <w:szCs w:val="30"/>
        </w:rPr>
        <w:t>получили тяжелые травмы и за их жизнь борются</w:t>
      </w:r>
      <w:proofErr w:type="gramEnd"/>
      <w:r w:rsidRPr="00327E85">
        <w:rPr>
          <w:rFonts w:ascii="Times New Roman" w:hAnsi="Times New Roman"/>
          <w:sz w:val="30"/>
          <w:szCs w:val="30"/>
        </w:rPr>
        <w:t xml:space="preserve"> врачи. 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</w:rPr>
        <w:t>Чтобы избежать несчастного случая, связанного с падением ребенка из окна, необходимо: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>установить на окна запорные устройства, блокираторы, препятствующие возможности ребенку самостоятельно открыть окно;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>открывая окна в квартире и проветривая помещение, убедитесь, что ребенок при этом находится под неотлучным присмотром;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>отодвиньте всю мебель, включая кровати, от окон. Это поможет предотвратить случайное попадание малыша на подоконник;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 xml:space="preserve">не показывайте ребенку, как открывается окно. Не учите малыша подставлять под ноги стул или иное приспособление, чтобы выглянуть в окно или заглянуть на улицу с балкона. </w:t>
      </w:r>
      <w:proofErr w:type="gramStart"/>
      <w:r w:rsidRPr="00327E85">
        <w:rPr>
          <w:rFonts w:ascii="Times New Roman" w:hAnsi="Times New Roman"/>
          <w:sz w:val="30"/>
          <w:szCs w:val="30"/>
        </w:rPr>
        <w:t>Впоследствии, действуя подобным образом, он может слишком сильно высунуться наружу и выпасть из окна (с балкона);</w:t>
      </w:r>
      <w:proofErr w:type="gramEnd"/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малыша;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lastRenderedPageBreak/>
        <w:t>никогда не оставляйте ребенка одного в квартире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>Родители зачастую даже не подозревают о том, что те или иные предметы могут представлять опасность для ребенка. Взгляните на мир глазами своего малыша.  Опуститесь на уровень его роста и посмотрите, какие предметы могут вызвать у него интерес и в то же время причинить вред? Скатерть со стоящей на ней вазой или горячим чаем, шнуры от телевизора и компьютера, горячие кастрюли и сковороды на плите, бытовая химия в яркой упаковке на полу, монеты и батарейки на столе, приоткрытое окно или солнечные зайчики в водоеме? Внимательно посмотрите вокруг и уберите те предметы, до которых может дотянуться ребенок. Если вы находитесь в деревне, на даче и в  радиусе  хотя бы 100 метров есть даже небольшой водоем, задача родителей ни на минуту не оставлять ребенка без присмотра, иначе быть беде.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</w:rPr>
        <w:t xml:space="preserve">Детская шалость с огнем тоже часто приводит к трагедии.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</w:rPr>
        <w:t xml:space="preserve">Пример: </w:t>
      </w:r>
      <w:r w:rsidRPr="00327E85">
        <w:rPr>
          <w:rFonts w:ascii="Times New Roman" w:hAnsi="Times New Roman"/>
          <w:sz w:val="30"/>
          <w:szCs w:val="30"/>
        </w:rPr>
        <w:t xml:space="preserve">3 мая около 7 часов утра гомельские спасатели выезжали на ликвидацию пожара в одной из квартир девятиэтажного  жилого дома в Гомеле. В задымленной детской комнате спасатели за кроватью </w:t>
      </w:r>
      <w:proofErr w:type="gramStart"/>
      <w:r w:rsidRPr="00327E85">
        <w:rPr>
          <w:rFonts w:ascii="Times New Roman" w:hAnsi="Times New Roman"/>
          <w:sz w:val="30"/>
          <w:szCs w:val="30"/>
        </w:rPr>
        <w:t>обнаружили и эвакуировали</w:t>
      </w:r>
      <w:proofErr w:type="gramEnd"/>
      <w:r w:rsidRPr="00327E85">
        <w:rPr>
          <w:rFonts w:ascii="Times New Roman" w:hAnsi="Times New Roman"/>
          <w:sz w:val="30"/>
          <w:szCs w:val="30"/>
        </w:rPr>
        <w:t xml:space="preserve"> 9-летнего мальчика. Ребенок в бессознательном состоянии был госпитализирован. К сожалению, спустя сутки мальчик скончался. Как выяснилось, на момент возникновения пожара в квартире находились родители вместе с четырьмя  детьми. Когда начался пожар, родители и трое детей самостоятельно эвакуировались, они не пострадали. Эвакуация жильцов дома не проводилась, так как дым за пределы квартиры не вышел. В спальне ребенка </w:t>
      </w:r>
      <w:proofErr w:type="gramStart"/>
      <w:r w:rsidRPr="00327E85">
        <w:rPr>
          <w:rFonts w:ascii="Times New Roman" w:hAnsi="Times New Roman"/>
          <w:sz w:val="30"/>
          <w:szCs w:val="30"/>
        </w:rPr>
        <w:t>поврежден</w:t>
      </w:r>
      <w:r>
        <w:rPr>
          <w:rFonts w:ascii="Times New Roman" w:hAnsi="Times New Roman"/>
          <w:sz w:val="30"/>
          <w:szCs w:val="30"/>
        </w:rPr>
        <w:t>ы</w:t>
      </w:r>
      <w:proofErr w:type="gramEnd"/>
      <w:r w:rsidRPr="00327E85">
        <w:rPr>
          <w:rFonts w:ascii="Times New Roman" w:hAnsi="Times New Roman"/>
          <w:sz w:val="30"/>
          <w:szCs w:val="30"/>
        </w:rPr>
        <w:t xml:space="preserve"> диван и постель. Специалисты не исключают, что мальчик играл со спичками.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</w:rPr>
        <w:t xml:space="preserve">Профилактика: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>храните спички и зажигалки в недоступных детям местах;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>постарайтесь организовать досуг детей таким образом, чтобы они не оставались наедине со своими фантазиями;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>используйте любой удобный момент для беседы с детьми о силе и опасности огня и о первых действиях в случае возникновения ЧС. В доверительной обстановке постарайтесь привить ребенку основные навыки безопасности жизнедеятельности;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 xml:space="preserve"> если Вы заметили повышенный интерес ребенка к огню,  обратитесь за помощью к психологу.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 xml:space="preserve">Нередко в зоне риска оказываются и подростки. Популярная социальная сеть </w:t>
      </w:r>
      <w:proofErr w:type="spellStart"/>
      <w:r w:rsidRPr="00327E85">
        <w:rPr>
          <w:rFonts w:ascii="Times New Roman" w:hAnsi="Times New Roman"/>
          <w:bCs/>
          <w:sz w:val="30"/>
          <w:szCs w:val="30"/>
        </w:rPr>
        <w:t>TikTok</w:t>
      </w:r>
      <w:proofErr w:type="spellEnd"/>
      <w:r w:rsidRPr="00327E85">
        <w:rPr>
          <w:rFonts w:ascii="Times New Roman" w:hAnsi="Times New Roman"/>
          <w:bCs/>
          <w:sz w:val="30"/>
          <w:szCs w:val="30"/>
        </w:rPr>
        <w:t xml:space="preserve"> провоцирует их на опасные эксперименты.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</w:rPr>
        <w:t xml:space="preserve">Пример: </w:t>
      </w:r>
      <w:r w:rsidRPr="00327E85">
        <w:rPr>
          <w:rFonts w:ascii="Times New Roman" w:hAnsi="Times New Roman"/>
          <w:bCs/>
          <w:sz w:val="30"/>
          <w:szCs w:val="30"/>
        </w:rPr>
        <w:t xml:space="preserve">18 января в Лунинце 14-летняя девочка подвергла риску свою жизнь и здоровье, чтобы снять контент для </w:t>
      </w:r>
      <w:proofErr w:type="spellStart"/>
      <w:r w:rsidRPr="00327E85">
        <w:rPr>
          <w:rFonts w:ascii="Times New Roman" w:hAnsi="Times New Roman"/>
          <w:bCs/>
          <w:sz w:val="30"/>
          <w:szCs w:val="30"/>
        </w:rPr>
        <w:t>соцсети</w:t>
      </w:r>
      <w:proofErr w:type="spellEnd"/>
      <w:r w:rsidRPr="00327E85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327E85">
        <w:rPr>
          <w:rFonts w:ascii="Times New Roman" w:hAnsi="Times New Roman"/>
          <w:bCs/>
          <w:sz w:val="30"/>
          <w:szCs w:val="30"/>
        </w:rPr>
        <w:t>TikTok</w:t>
      </w:r>
      <w:proofErr w:type="spellEnd"/>
      <w:r w:rsidRPr="00327E85">
        <w:rPr>
          <w:rFonts w:ascii="Times New Roman" w:hAnsi="Times New Roman"/>
          <w:bCs/>
          <w:sz w:val="30"/>
          <w:szCs w:val="30"/>
        </w:rPr>
        <w:t>.</w:t>
      </w:r>
      <w:r w:rsidRPr="00327E85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27E85">
        <w:rPr>
          <w:rFonts w:ascii="Times New Roman" w:hAnsi="Times New Roman"/>
          <w:bCs/>
          <w:sz w:val="30"/>
          <w:szCs w:val="30"/>
        </w:rPr>
        <w:t>П</w:t>
      </w:r>
      <w:r w:rsidRPr="00327E85">
        <w:rPr>
          <w:rFonts w:ascii="Times New Roman" w:hAnsi="Times New Roman"/>
          <w:sz w:val="30"/>
          <w:szCs w:val="30"/>
        </w:rPr>
        <w:t xml:space="preserve">одросток снимала видео на смартфон. Потеряв равновесие, она упала с балкона 4-го этажа. Пострадавшая была  госпитализирована.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</w:rPr>
        <w:lastRenderedPageBreak/>
        <w:t xml:space="preserve">Пример: </w:t>
      </w:r>
      <w:r w:rsidRPr="00327E85">
        <w:rPr>
          <w:rFonts w:ascii="Times New Roman" w:hAnsi="Times New Roman"/>
          <w:sz w:val="30"/>
          <w:szCs w:val="30"/>
        </w:rPr>
        <w:t xml:space="preserve">17 апреля днем 11-летний мальчик, житель </w:t>
      </w:r>
      <w:proofErr w:type="spellStart"/>
      <w:r w:rsidRPr="00327E85">
        <w:rPr>
          <w:rFonts w:ascii="Times New Roman" w:hAnsi="Times New Roman"/>
          <w:sz w:val="30"/>
          <w:szCs w:val="30"/>
        </w:rPr>
        <w:t>Хойникского</w:t>
      </w:r>
      <w:proofErr w:type="spellEnd"/>
      <w:r w:rsidRPr="00327E85">
        <w:rPr>
          <w:rFonts w:ascii="Times New Roman" w:hAnsi="Times New Roman"/>
          <w:sz w:val="30"/>
          <w:szCs w:val="30"/>
        </w:rPr>
        <w:t xml:space="preserve"> района Гомельской области, желая повторить эксперимент с газовым баллоном и спичками из </w:t>
      </w:r>
      <w:proofErr w:type="spellStart"/>
      <w:r w:rsidRPr="00327E85">
        <w:rPr>
          <w:rFonts w:ascii="Times New Roman" w:hAnsi="Times New Roman"/>
          <w:bCs/>
          <w:sz w:val="30"/>
          <w:szCs w:val="30"/>
        </w:rPr>
        <w:t>TikTok</w:t>
      </w:r>
      <w:proofErr w:type="gramStart"/>
      <w:r w:rsidRPr="00327E85">
        <w:rPr>
          <w:rFonts w:ascii="Times New Roman" w:hAnsi="Times New Roman"/>
          <w:bCs/>
          <w:sz w:val="30"/>
          <w:szCs w:val="30"/>
        </w:rPr>
        <w:t>а</w:t>
      </w:r>
      <w:proofErr w:type="spellEnd"/>
      <w:proofErr w:type="gramEnd"/>
      <w:r w:rsidRPr="00327E85">
        <w:rPr>
          <w:rFonts w:ascii="Times New Roman" w:hAnsi="Times New Roman"/>
          <w:bCs/>
          <w:sz w:val="30"/>
          <w:szCs w:val="30"/>
        </w:rPr>
        <w:t xml:space="preserve">, поджег баллон в сарае. Благо, мальчик вовремя понял, что эксперимент не удался, и поспешил эвакуироваться, а также рассказал о </w:t>
      </w:r>
      <w:proofErr w:type="gramStart"/>
      <w:r w:rsidRPr="00327E85">
        <w:rPr>
          <w:rFonts w:ascii="Times New Roman" w:hAnsi="Times New Roman"/>
          <w:bCs/>
          <w:sz w:val="30"/>
          <w:szCs w:val="30"/>
        </w:rPr>
        <w:t>произошедшем</w:t>
      </w:r>
      <w:proofErr w:type="gramEnd"/>
      <w:r w:rsidRPr="00327E85">
        <w:rPr>
          <w:rFonts w:ascii="Times New Roman" w:hAnsi="Times New Roman"/>
          <w:bCs/>
          <w:sz w:val="30"/>
          <w:szCs w:val="30"/>
        </w:rPr>
        <w:t xml:space="preserve"> маме, которая вызвала спасателей. Подразделения МЧС отстояли у огня жилой дом, а вот сарай испепелен. Но главное </w:t>
      </w:r>
      <w:r>
        <w:rPr>
          <w:rFonts w:ascii="Times New Roman" w:hAnsi="Times New Roman"/>
          <w:bCs/>
          <w:sz w:val="30"/>
          <w:szCs w:val="30"/>
        </w:rPr>
        <w:t>–</w:t>
      </w:r>
      <w:r w:rsidRPr="00327E85">
        <w:rPr>
          <w:rFonts w:ascii="Times New Roman" w:hAnsi="Times New Roman"/>
          <w:bCs/>
          <w:sz w:val="30"/>
          <w:szCs w:val="30"/>
        </w:rPr>
        <w:t xml:space="preserve"> ребенок не пострадал.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</w:rPr>
        <w:t>Совет родителям:</w:t>
      </w:r>
      <w:r w:rsidRPr="00327E85">
        <w:rPr>
          <w:rFonts w:ascii="Times New Roman" w:hAnsi="Times New Roman"/>
          <w:sz w:val="30"/>
          <w:szCs w:val="30"/>
        </w:rPr>
        <w:t xml:space="preserve">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 xml:space="preserve"> вы должны знать, где ребенок находится, чем занимается, с кем и как проводит время, чем интересуется;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>расскажите ребенку, к каким трагическим последствиям могут привести опасные эксперименты, убедите, что ни один «</w:t>
      </w:r>
      <w:proofErr w:type="spellStart"/>
      <w:r w:rsidRPr="00327E85">
        <w:rPr>
          <w:rFonts w:ascii="Times New Roman" w:hAnsi="Times New Roman"/>
          <w:sz w:val="30"/>
          <w:szCs w:val="30"/>
        </w:rPr>
        <w:t>лайк</w:t>
      </w:r>
      <w:proofErr w:type="spellEnd"/>
      <w:r w:rsidRPr="00327E85">
        <w:rPr>
          <w:rFonts w:ascii="Times New Roman" w:hAnsi="Times New Roman"/>
          <w:sz w:val="30"/>
          <w:szCs w:val="30"/>
        </w:rPr>
        <w:t xml:space="preserve">» или подписчик из социальных сетей не стоит их жизни и здоровья.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  <w:lang w:val="en-US"/>
        </w:rPr>
        <w:t>IV</w:t>
      </w:r>
      <w:r w:rsidRPr="00327E85">
        <w:rPr>
          <w:rFonts w:ascii="Times New Roman" w:hAnsi="Times New Roman"/>
          <w:b/>
          <w:sz w:val="30"/>
          <w:szCs w:val="30"/>
        </w:rPr>
        <w:t>.</w:t>
      </w:r>
      <w:r w:rsidRPr="00327E85">
        <w:rPr>
          <w:rFonts w:ascii="Times New Roman" w:hAnsi="Times New Roman"/>
          <w:sz w:val="30"/>
          <w:szCs w:val="30"/>
        </w:rPr>
        <w:t xml:space="preserve"> С целью привлечения внимания к проблеме детской шалости с огнем и гибели детей на пожарах, снижения количества чрезвычайных ситуаций с участием детей и обеспечения их общей безопасности с </w:t>
      </w:r>
      <w:r w:rsidRPr="00327E85">
        <w:rPr>
          <w:rFonts w:ascii="Times New Roman" w:hAnsi="Times New Roman"/>
          <w:b/>
          <w:sz w:val="30"/>
          <w:szCs w:val="30"/>
        </w:rPr>
        <w:t>10 мая</w:t>
      </w:r>
      <w:r w:rsidRPr="00327E85">
        <w:rPr>
          <w:rFonts w:ascii="Times New Roman" w:hAnsi="Times New Roman"/>
          <w:sz w:val="30"/>
          <w:szCs w:val="30"/>
        </w:rPr>
        <w:t xml:space="preserve"> в области стартовала республиканская профилактическая акция </w:t>
      </w:r>
      <w:r w:rsidRPr="00327E85">
        <w:rPr>
          <w:rFonts w:ascii="Times New Roman" w:hAnsi="Times New Roman"/>
          <w:b/>
          <w:sz w:val="30"/>
          <w:szCs w:val="30"/>
        </w:rPr>
        <w:t>«Не оставляйте детей одних!»</w:t>
      </w:r>
      <w:r w:rsidRPr="00327E85">
        <w:rPr>
          <w:rFonts w:ascii="Times New Roman" w:hAnsi="Times New Roman"/>
          <w:sz w:val="30"/>
          <w:szCs w:val="30"/>
        </w:rPr>
        <w:t>, приуроченная к Международному Дню семьи и Дню защиты детей.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</w:rPr>
        <w:t>Акция состоит из 2 этапов: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</w:rPr>
        <w:t xml:space="preserve">1-й этап </w:t>
      </w:r>
      <w:r w:rsidRPr="00327E85">
        <w:rPr>
          <w:rFonts w:ascii="Times New Roman" w:hAnsi="Times New Roman"/>
          <w:sz w:val="30"/>
          <w:szCs w:val="30"/>
        </w:rPr>
        <w:t>–</w:t>
      </w:r>
      <w:r w:rsidRPr="00327E85">
        <w:rPr>
          <w:rFonts w:ascii="Times New Roman" w:hAnsi="Times New Roman"/>
          <w:b/>
          <w:sz w:val="30"/>
          <w:szCs w:val="30"/>
        </w:rPr>
        <w:t xml:space="preserve"> с 10 по 20 мая приурочен к Международному дню семьи: </w:t>
      </w:r>
      <w:r w:rsidRPr="00327E85">
        <w:rPr>
          <w:rFonts w:ascii="Times New Roman" w:hAnsi="Times New Roman"/>
          <w:sz w:val="30"/>
          <w:szCs w:val="30"/>
        </w:rPr>
        <w:t xml:space="preserve">акция проводится </w:t>
      </w:r>
      <w:r w:rsidRPr="00327E85">
        <w:rPr>
          <w:rFonts w:ascii="Times New Roman" w:hAnsi="Times New Roman"/>
          <w:b/>
          <w:sz w:val="30"/>
          <w:szCs w:val="30"/>
        </w:rPr>
        <w:t>на объектах с массовым пребыванием людей</w:t>
      </w:r>
      <w:r w:rsidRPr="00327E85">
        <w:rPr>
          <w:rFonts w:ascii="Times New Roman" w:hAnsi="Times New Roman"/>
          <w:sz w:val="30"/>
          <w:szCs w:val="30"/>
        </w:rPr>
        <w:t xml:space="preserve"> (торгово-развлекательные центры, кинотеатры, детские театры), в детских развлекательных центрах, организациях общественного питания, детских магазинах</w:t>
      </w:r>
      <w:r w:rsidRPr="00327E85">
        <w:rPr>
          <w:rFonts w:ascii="Times New Roman" w:hAnsi="Times New Roman"/>
          <w:b/>
          <w:sz w:val="30"/>
          <w:szCs w:val="30"/>
        </w:rPr>
        <w:t xml:space="preserve"> </w:t>
      </w:r>
      <w:r w:rsidRPr="00327E85">
        <w:rPr>
          <w:rFonts w:ascii="Times New Roman" w:hAnsi="Times New Roman"/>
          <w:sz w:val="30"/>
          <w:szCs w:val="30"/>
        </w:rPr>
        <w:t>(«</w:t>
      </w:r>
      <w:proofErr w:type="spellStart"/>
      <w:r w:rsidRPr="00327E85">
        <w:rPr>
          <w:rFonts w:ascii="Times New Roman" w:hAnsi="Times New Roman"/>
          <w:sz w:val="30"/>
          <w:szCs w:val="30"/>
        </w:rPr>
        <w:t>Буслик</w:t>
      </w:r>
      <w:proofErr w:type="spellEnd"/>
      <w:r w:rsidRPr="00327E85">
        <w:rPr>
          <w:rFonts w:ascii="Times New Roman" w:hAnsi="Times New Roman"/>
          <w:sz w:val="30"/>
          <w:szCs w:val="30"/>
        </w:rPr>
        <w:t>», «</w:t>
      </w:r>
      <w:r w:rsidRPr="00327E85">
        <w:rPr>
          <w:rFonts w:ascii="Times New Roman" w:hAnsi="Times New Roman"/>
          <w:sz w:val="30"/>
          <w:szCs w:val="30"/>
          <w:lang w:val="en-US"/>
        </w:rPr>
        <w:t>Kari</w:t>
      </w:r>
      <w:r w:rsidRPr="00327E85">
        <w:rPr>
          <w:rFonts w:ascii="Times New Roman" w:hAnsi="Times New Roman"/>
          <w:sz w:val="30"/>
          <w:szCs w:val="30"/>
        </w:rPr>
        <w:t xml:space="preserve"> </w:t>
      </w:r>
      <w:r w:rsidRPr="00327E85">
        <w:rPr>
          <w:rFonts w:ascii="Times New Roman" w:hAnsi="Times New Roman"/>
          <w:sz w:val="30"/>
          <w:szCs w:val="30"/>
          <w:lang w:val="en-US"/>
        </w:rPr>
        <w:t>kids</w:t>
      </w:r>
      <w:r w:rsidRPr="00327E85">
        <w:rPr>
          <w:rFonts w:ascii="Times New Roman" w:hAnsi="Times New Roman"/>
          <w:sz w:val="30"/>
          <w:szCs w:val="30"/>
        </w:rPr>
        <w:t xml:space="preserve">» и др.) и других объектах. Вниманию детей и их родителей представлены различные конкурсы и игры: «Мама, папа, мы – в безопасности сильны», «МЧС-ЛЭНД», «Ринг безопасности» и другие, а также работа интерактивных площадок.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proofErr w:type="gramStart"/>
      <w:r w:rsidRPr="00327E85">
        <w:rPr>
          <w:rFonts w:ascii="Times New Roman" w:hAnsi="Times New Roman"/>
          <w:b/>
          <w:sz w:val="30"/>
          <w:szCs w:val="30"/>
        </w:rPr>
        <w:t xml:space="preserve">2-й этап – с 23 мая по 1 июня приурочен к Международному дню защиты детей: </w:t>
      </w:r>
      <w:r w:rsidRPr="00327E85">
        <w:rPr>
          <w:rFonts w:ascii="Times New Roman" w:hAnsi="Times New Roman"/>
          <w:sz w:val="30"/>
          <w:szCs w:val="30"/>
        </w:rPr>
        <w:t>акция проводится в учреждениях здравоохранения (кабинеты здорового ребенка, женские консультации и т.д.), дошкольных учреждениях, начальных классах общеобразовательных учреждений и центрах внешкольного образования (родительские собрания), многодетных семьях и детских домах семейного типа, семьях СОП, на открытых площадках, в местах массового пребывания людей.</w:t>
      </w:r>
      <w:proofErr w:type="gramEnd"/>
      <w:r w:rsidRPr="00327E85">
        <w:rPr>
          <w:rFonts w:ascii="Times New Roman" w:hAnsi="Times New Roman"/>
          <w:sz w:val="30"/>
          <w:szCs w:val="30"/>
        </w:rPr>
        <w:t xml:space="preserve"> Программа </w:t>
      </w:r>
      <w:proofErr w:type="gramStart"/>
      <w:r w:rsidRPr="00327E85">
        <w:rPr>
          <w:rFonts w:ascii="Times New Roman" w:hAnsi="Times New Roman"/>
          <w:sz w:val="30"/>
          <w:szCs w:val="30"/>
        </w:rPr>
        <w:t>насыщена и динамична</w:t>
      </w:r>
      <w:proofErr w:type="gramEnd"/>
      <w:r w:rsidRPr="00327E85">
        <w:rPr>
          <w:rFonts w:ascii="Times New Roman" w:hAnsi="Times New Roman"/>
          <w:sz w:val="30"/>
          <w:szCs w:val="30"/>
        </w:rPr>
        <w:t>:  интерактивные беседы «Главный эксперт»,  «Верю-не верю», игры «Вопрос-ответ» и «Супер мама. Супер папа»</w:t>
      </w:r>
      <w:r>
        <w:rPr>
          <w:rFonts w:ascii="Times New Roman" w:hAnsi="Times New Roman"/>
          <w:sz w:val="30"/>
          <w:szCs w:val="30"/>
        </w:rPr>
        <w:t>.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>Особый профилактический акцент</w:t>
      </w:r>
      <w:r>
        <w:rPr>
          <w:rFonts w:ascii="Times New Roman" w:hAnsi="Times New Roman"/>
          <w:sz w:val="30"/>
          <w:szCs w:val="30"/>
        </w:rPr>
        <w:t xml:space="preserve"> будет сделан </w:t>
      </w:r>
      <w:r w:rsidRPr="00327E85">
        <w:rPr>
          <w:rFonts w:ascii="Times New Roman" w:hAnsi="Times New Roman"/>
          <w:sz w:val="30"/>
          <w:szCs w:val="30"/>
        </w:rPr>
        <w:t>на проведение родительских собраний в дошкольных учреждениях, учреждениях образования с демонстрацией тематических видеофильмов, а также на мероприятия в школах раннего развития, центрах дошкольного и внешкольного образования. Не оставят без внимания спасатели и многодетные семьи, детские дома семейного типа, семьи, находящиеся в социально-опасном положении. Для них подготовлены развлекательно-</w:t>
      </w:r>
      <w:r w:rsidRPr="00327E85">
        <w:rPr>
          <w:rFonts w:ascii="Times New Roman" w:hAnsi="Times New Roman"/>
          <w:sz w:val="30"/>
          <w:szCs w:val="30"/>
        </w:rPr>
        <w:lastRenderedPageBreak/>
        <w:t xml:space="preserve">профилактические мероприятия, обучающие не только детей, но и родителей.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327E85">
        <w:rPr>
          <w:rFonts w:ascii="Times New Roman" w:hAnsi="Times New Roman"/>
          <w:b/>
          <w:sz w:val="30"/>
          <w:szCs w:val="30"/>
          <w:lang w:val="en-US"/>
        </w:rPr>
        <w:t>V</w:t>
      </w:r>
      <w:r w:rsidRPr="00327E85">
        <w:rPr>
          <w:rFonts w:ascii="Times New Roman" w:hAnsi="Times New Roman"/>
          <w:b/>
          <w:sz w:val="30"/>
          <w:szCs w:val="30"/>
        </w:rPr>
        <w:t xml:space="preserve">. </w:t>
      </w:r>
      <w:r w:rsidRPr="00327E85">
        <w:rPr>
          <w:rFonts w:ascii="Times New Roman" w:hAnsi="Times New Roman"/>
          <w:sz w:val="30"/>
          <w:szCs w:val="30"/>
        </w:rPr>
        <w:t>Весна, лето, осень – время сельскохозяйственных работ.</w:t>
      </w:r>
      <w:proofErr w:type="gramEnd"/>
      <w:r w:rsidRPr="00327E85">
        <w:rPr>
          <w:rFonts w:ascii="Times New Roman" w:hAnsi="Times New Roman"/>
          <w:sz w:val="30"/>
          <w:szCs w:val="30"/>
        </w:rPr>
        <w:t xml:space="preserve"> И все чаще при работе с землей используют технику, в том числе </w:t>
      </w:r>
      <w:proofErr w:type="spellStart"/>
      <w:r w:rsidRPr="00327E85">
        <w:rPr>
          <w:rFonts w:ascii="Times New Roman" w:hAnsi="Times New Roman"/>
          <w:sz w:val="30"/>
          <w:szCs w:val="30"/>
        </w:rPr>
        <w:t>мотокультиваторы</w:t>
      </w:r>
      <w:proofErr w:type="spellEnd"/>
      <w:r w:rsidRPr="00327E85">
        <w:rPr>
          <w:rFonts w:ascii="Times New Roman" w:hAnsi="Times New Roman"/>
          <w:sz w:val="30"/>
          <w:szCs w:val="30"/>
        </w:rPr>
        <w:t xml:space="preserve">.  Это удобно, практично, эффективно, но совсем не безопасно.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</w:rPr>
        <w:t>Пример: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327E85">
        <w:rPr>
          <w:rFonts w:ascii="Times New Roman" w:hAnsi="Times New Roman"/>
          <w:sz w:val="30"/>
          <w:szCs w:val="30"/>
        </w:rPr>
        <w:t xml:space="preserve">1 мая в 13-33 при проведении сельскохозяйственных работ на территории частного домовладения в д. </w:t>
      </w:r>
      <w:proofErr w:type="gramStart"/>
      <w:r w:rsidRPr="00327E85">
        <w:rPr>
          <w:rFonts w:ascii="Times New Roman" w:hAnsi="Times New Roman"/>
          <w:sz w:val="30"/>
          <w:szCs w:val="30"/>
        </w:rPr>
        <w:t>Высокое</w:t>
      </w:r>
      <w:proofErr w:type="gramEnd"/>
      <w:r w:rsidRPr="00327E8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27E85">
        <w:rPr>
          <w:rFonts w:ascii="Times New Roman" w:hAnsi="Times New Roman"/>
          <w:sz w:val="30"/>
          <w:szCs w:val="30"/>
        </w:rPr>
        <w:t>Климовичского</w:t>
      </w:r>
      <w:proofErr w:type="spellEnd"/>
      <w:r w:rsidRPr="00327E85">
        <w:rPr>
          <w:rFonts w:ascii="Times New Roman" w:hAnsi="Times New Roman"/>
          <w:sz w:val="30"/>
          <w:szCs w:val="30"/>
        </w:rPr>
        <w:t xml:space="preserve"> района ногу 40-летнего местного жителя зажало в механизме </w:t>
      </w:r>
      <w:proofErr w:type="spellStart"/>
      <w:r w:rsidRPr="00327E85">
        <w:rPr>
          <w:rFonts w:ascii="Times New Roman" w:hAnsi="Times New Roman"/>
          <w:sz w:val="30"/>
          <w:szCs w:val="30"/>
        </w:rPr>
        <w:t>мотокультиватора</w:t>
      </w:r>
      <w:proofErr w:type="spellEnd"/>
      <w:r w:rsidRPr="00327E85">
        <w:rPr>
          <w:rFonts w:ascii="Times New Roman" w:hAnsi="Times New Roman"/>
          <w:sz w:val="30"/>
          <w:szCs w:val="30"/>
        </w:rPr>
        <w:t xml:space="preserve">. </w:t>
      </w:r>
      <w:r w:rsidRPr="00327E85">
        <w:rPr>
          <w:rFonts w:ascii="Times New Roman" w:hAnsi="Times New Roman"/>
          <w:bCs/>
          <w:sz w:val="30"/>
          <w:szCs w:val="30"/>
        </w:rPr>
        <w:t xml:space="preserve">Из стального плена пострадавшего освободили спасатели. Мужчина госпитализирован.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</w:rPr>
        <w:t>Пример:</w:t>
      </w:r>
      <w:r w:rsidRPr="00327E85">
        <w:rPr>
          <w:rFonts w:ascii="Times New Roman" w:hAnsi="Times New Roman"/>
          <w:sz w:val="30"/>
          <w:szCs w:val="30"/>
        </w:rPr>
        <w:t xml:space="preserve"> 4 мая  утром спасатели оказывали помощь 65-летнему мужчине, ногу которого зажало в механизме </w:t>
      </w:r>
      <w:proofErr w:type="spellStart"/>
      <w:r w:rsidRPr="00327E85">
        <w:rPr>
          <w:rFonts w:ascii="Times New Roman" w:hAnsi="Times New Roman"/>
          <w:sz w:val="30"/>
          <w:szCs w:val="30"/>
        </w:rPr>
        <w:t>мотокультиватора</w:t>
      </w:r>
      <w:proofErr w:type="spellEnd"/>
      <w:r w:rsidRPr="00327E85">
        <w:rPr>
          <w:rFonts w:ascii="Times New Roman" w:hAnsi="Times New Roman"/>
          <w:sz w:val="30"/>
          <w:szCs w:val="30"/>
        </w:rPr>
        <w:t xml:space="preserve"> при проведении сельскохозяйственных работ на территории частного домовладения в д. Николаевка-2 Могилевского района. Мужчина госпитализирован. 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b/>
          <w:sz w:val="30"/>
          <w:szCs w:val="30"/>
        </w:rPr>
        <w:t xml:space="preserve">Пример: </w:t>
      </w:r>
      <w:r w:rsidRPr="00327E85">
        <w:rPr>
          <w:rFonts w:ascii="Times New Roman" w:hAnsi="Times New Roman"/>
          <w:sz w:val="30"/>
          <w:szCs w:val="30"/>
        </w:rPr>
        <w:t>В этот же день подразделения МЧС</w:t>
      </w:r>
      <w:r w:rsidRPr="00327E85">
        <w:rPr>
          <w:rFonts w:ascii="Times New Roman" w:hAnsi="Times New Roman"/>
          <w:b/>
          <w:sz w:val="30"/>
          <w:szCs w:val="30"/>
        </w:rPr>
        <w:t xml:space="preserve"> </w:t>
      </w:r>
      <w:r w:rsidRPr="00327E85">
        <w:rPr>
          <w:rFonts w:ascii="Times New Roman" w:hAnsi="Times New Roman"/>
          <w:sz w:val="30"/>
          <w:szCs w:val="30"/>
        </w:rPr>
        <w:t xml:space="preserve">спешили на помощь </w:t>
      </w:r>
      <w:proofErr w:type="spellStart"/>
      <w:r w:rsidRPr="00327E85">
        <w:rPr>
          <w:rFonts w:ascii="Times New Roman" w:hAnsi="Times New Roman"/>
          <w:sz w:val="30"/>
          <w:szCs w:val="30"/>
        </w:rPr>
        <w:t>могилевчанке</w:t>
      </w:r>
      <w:proofErr w:type="spellEnd"/>
      <w:r w:rsidRPr="00327E85">
        <w:rPr>
          <w:rFonts w:ascii="Times New Roman" w:hAnsi="Times New Roman"/>
          <w:sz w:val="30"/>
          <w:szCs w:val="30"/>
        </w:rPr>
        <w:t xml:space="preserve"> 1957 г.р., пострадавшей при работе с </w:t>
      </w:r>
      <w:proofErr w:type="spellStart"/>
      <w:r w:rsidRPr="00327E85">
        <w:rPr>
          <w:rFonts w:ascii="Times New Roman" w:hAnsi="Times New Roman"/>
          <w:sz w:val="30"/>
          <w:szCs w:val="30"/>
        </w:rPr>
        <w:t>мотокультиватором</w:t>
      </w:r>
      <w:proofErr w:type="spellEnd"/>
      <w:r w:rsidRPr="00327E85">
        <w:rPr>
          <w:rFonts w:ascii="Times New Roman" w:hAnsi="Times New Roman"/>
          <w:sz w:val="30"/>
          <w:szCs w:val="30"/>
        </w:rPr>
        <w:t xml:space="preserve"> на приусадебном участке в </w:t>
      </w:r>
      <w:proofErr w:type="gramStart"/>
      <w:r w:rsidRPr="00327E85">
        <w:rPr>
          <w:rFonts w:ascii="Times New Roman" w:hAnsi="Times New Roman"/>
          <w:sz w:val="30"/>
          <w:szCs w:val="30"/>
        </w:rPr>
        <w:t>СТ</w:t>
      </w:r>
      <w:proofErr w:type="gramEnd"/>
      <w:r w:rsidRPr="00327E85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327E85">
        <w:rPr>
          <w:rFonts w:ascii="Times New Roman" w:hAnsi="Times New Roman"/>
          <w:sz w:val="30"/>
          <w:szCs w:val="30"/>
        </w:rPr>
        <w:t>Журавинка</w:t>
      </w:r>
      <w:proofErr w:type="spellEnd"/>
      <w:r w:rsidRPr="00327E85">
        <w:rPr>
          <w:rFonts w:ascii="Times New Roman" w:hAnsi="Times New Roman"/>
          <w:sz w:val="30"/>
          <w:szCs w:val="30"/>
        </w:rPr>
        <w:t xml:space="preserve">» возле д. Волоки Могилевского района. Выяснилось, что фрезой </w:t>
      </w:r>
      <w:proofErr w:type="gramStart"/>
      <w:r w:rsidRPr="00327E85">
        <w:rPr>
          <w:rFonts w:ascii="Times New Roman" w:hAnsi="Times New Roman"/>
          <w:sz w:val="30"/>
          <w:szCs w:val="30"/>
        </w:rPr>
        <w:t>зацепило одежду и затянуло</w:t>
      </w:r>
      <w:proofErr w:type="gramEnd"/>
      <w:r w:rsidRPr="00327E85">
        <w:rPr>
          <w:rFonts w:ascii="Times New Roman" w:hAnsi="Times New Roman"/>
          <w:sz w:val="30"/>
          <w:szCs w:val="30"/>
        </w:rPr>
        <w:t xml:space="preserve"> под культиватор ногу женщины. С различными травмами пенсионерка госпитализирована.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bCs/>
          <w:sz w:val="30"/>
          <w:szCs w:val="30"/>
        </w:rPr>
        <w:t xml:space="preserve">Работа с </w:t>
      </w:r>
      <w:proofErr w:type="spellStart"/>
      <w:r w:rsidRPr="00327E85">
        <w:rPr>
          <w:rFonts w:ascii="Times New Roman" w:hAnsi="Times New Roman"/>
          <w:bCs/>
          <w:sz w:val="30"/>
          <w:szCs w:val="30"/>
        </w:rPr>
        <w:t>мотокультиватором</w:t>
      </w:r>
      <w:proofErr w:type="spellEnd"/>
      <w:r w:rsidRPr="00327E85">
        <w:rPr>
          <w:rFonts w:ascii="Times New Roman" w:hAnsi="Times New Roman"/>
          <w:bCs/>
          <w:sz w:val="30"/>
          <w:szCs w:val="30"/>
        </w:rPr>
        <w:t xml:space="preserve"> требует осторожности и собранности.  </w:t>
      </w:r>
      <w:r w:rsidRPr="00327E85">
        <w:rPr>
          <w:rFonts w:ascii="Times New Roman" w:hAnsi="Times New Roman"/>
          <w:sz w:val="30"/>
          <w:szCs w:val="30"/>
        </w:rPr>
        <w:t>Не используйте культиватор, если Вы устали, находитесь под влиянием алкоголя или понижающих реакцию лекарственных средств! Надевайте крепкую нескользящую обувь, брюки из прочной ткани, рабочие рукавицы и защитные очки. Во время работы выбирайте удобное, устойчивое, постоянно контролируемое Вами положение. Держите руки, края одежды и ноги на безопасном расстоянии от вращающихся частей культиватора.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327E85">
        <w:rPr>
          <w:rFonts w:ascii="Times New Roman" w:hAnsi="Times New Roman"/>
          <w:sz w:val="30"/>
          <w:szCs w:val="30"/>
        </w:rPr>
        <w:t>Если в движущиеся части попадает какой-то объект, то, прежде чем осмотреть агрегат на наличие повреждений, необходимо  не только заглушить двигатель, но и отсоединить от свечи зажигания высоковольтный провод, чтобы предупредить случайный запуск.</w:t>
      </w:r>
      <w:r w:rsidRPr="00327E85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27E85">
        <w:rPr>
          <w:rFonts w:ascii="Times New Roman" w:hAnsi="Times New Roman"/>
          <w:bCs/>
          <w:sz w:val="30"/>
          <w:szCs w:val="30"/>
        </w:rPr>
        <w:t>Категорически запрещено доливать бензин или пытаться ремонтировать двигатель во время работы культиватора. Бензин легко воспламеняется.</w:t>
      </w:r>
    </w:p>
    <w:p w:rsidR="006C532C" w:rsidRPr="00327E85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7E85">
        <w:rPr>
          <w:rFonts w:ascii="Times New Roman" w:hAnsi="Times New Roman"/>
          <w:bCs/>
          <w:sz w:val="30"/>
          <w:szCs w:val="30"/>
        </w:rPr>
        <w:t>Безопасного Вам мая!</w:t>
      </w:r>
    </w:p>
    <w:p w:rsidR="006C532C" w:rsidRPr="00EC4143" w:rsidRDefault="006C532C" w:rsidP="006C53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C532C" w:rsidRDefault="006C532C" w:rsidP="006C532C">
      <w:pPr>
        <w:pStyle w:val="2"/>
        <w:spacing w:line="280" w:lineRule="exact"/>
        <w:ind w:right="0"/>
        <w:jc w:val="right"/>
        <w:rPr>
          <w:bCs/>
          <w:i/>
          <w:szCs w:val="28"/>
        </w:rPr>
      </w:pPr>
    </w:p>
    <w:p w:rsidR="006C532C" w:rsidRDefault="006C532C" w:rsidP="006C532C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D046C3">
        <w:rPr>
          <w:bCs/>
          <w:i/>
          <w:sz w:val="30"/>
          <w:szCs w:val="30"/>
        </w:rPr>
        <w:t xml:space="preserve">Материал подготовлен </w:t>
      </w:r>
      <w:proofErr w:type="gramStart"/>
      <w:r w:rsidRPr="00D046C3">
        <w:rPr>
          <w:bCs/>
          <w:i/>
          <w:sz w:val="30"/>
          <w:szCs w:val="30"/>
        </w:rPr>
        <w:t>Могилевским</w:t>
      </w:r>
      <w:proofErr w:type="gramEnd"/>
      <w:r w:rsidRPr="00D046C3">
        <w:rPr>
          <w:bCs/>
          <w:i/>
          <w:sz w:val="30"/>
          <w:szCs w:val="30"/>
        </w:rPr>
        <w:t xml:space="preserve"> областным </w:t>
      </w:r>
    </w:p>
    <w:p w:rsidR="00875390" w:rsidRDefault="006C532C" w:rsidP="006C532C">
      <w:pPr>
        <w:pStyle w:val="2"/>
        <w:spacing w:line="280" w:lineRule="exact"/>
        <w:ind w:right="0"/>
        <w:jc w:val="right"/>
      </w:pPr>
      <w:r w:rsidRPr="00D046C3">
        <w:rPr>
          <w:bCs/>
          <w:i/>
          <w:sz w:val="30"/>
          <w:szCs w:val="30"/>
        </w:rPr>
        <w:t>управлением МЧС Республики Беларусь</w:t>
      </w:r>
    </w:p>
    <w:sectPr w:rsidR="00875390" w:rsidSect="006C532C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2C"/>
    <w:rsid w:val="006C532C"/>
    <w:rsid w:val="0087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2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C532C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C53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2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C532C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C53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2022-05-16T08:20:00Z</dcterms:created>
  <dcterms:modified xsi:type="dcterms:W3CDTF">2022-05-16T08:21:00Z</dcterms:modified>
</cp:coreProperties>
</file>