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5E" w:rsidRPr="005432FF" w:rsidRDefault="00420712" w:rsidP="00655E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2FF">
        <w:rPr>
          <w:rFonts w:ascii="Times New Roman" w:hAnsi="Times New Roman" w:cs="Times New Roman"/>
          <w:b/>
          <w:sz w:val="28"/>
          <w:szCs w:val="28"/>
        </w:rPr>
        <w:t>Информа</w:t>
      </w:r>
      <w:bookmarkStart w:id="0" w:name="_GoBack"/>
      <w:bookmarkEnd w:id="0"/>
      <w:r w:rsidRPr="005432FF">
        <w:rPr>
          <w:rFonts w:ascii="Times New Roman" w:hAnsi="Times New Roman" w:cs="Times New Roman"/>
          <w:b/>
          <w:sz w:val="28"/>
          <w:szCs w:val="28"/>
        </w:rPr>
        <w:t xml:space="preserve">ция о переименовании местечка </w:t>
      </w:r>
      <w:proofErr w:type="spellStart"/>
      <w:r w:rsidRPr="005432FF">
        <w:rPr>
          <w:rFonts w:ascii="Times New Roman" w:hAnsi="Times New Roman" w:cs="Times New Roman"/>
          <w:b/>
          <w:sz w:val="28"/>
          <w:szCs w:val="28"/>
        </w:rPr>
        <w:t>Пропойска</w:t>
      </w:r>
      <w:proofErr w:type="spellEnd"/>
      <w:r w:rsidRPr="005432FF">
        <w:rPr>
          <w:rFonts w:ascii="Times New Roman" w:hAnsi="Times New Roman" w:cs="Times New Roman"/>
          <w:b/>
          <w:sz w:val="28"/>
          <w:szCs w:val="28"/>
        </w:rPr>
        <w:t xml:space="preserve"> в город </w:t>
      </w:r>
      <w:r w:rsidRPr="005432FF">
        <w:rPr>
          <w:rFonts w:ascii="Times New Roman" w:hAnsi="Times New Roman" w:cs="Times New Roman"/>
          <w:b/>
          <w:sz w:val="28"/>
          <w:szCs w:val="28"/>
          <w:u w:val="single"/>
        </w:rPr>
        <w:t>Славгород.</w:t>
      </w:r>
    </w:p>
    <w:p w:rsidR="00872762" w:rsidRPr="00102B16" w:rsidRDefault="00872762" w:rsidP="008727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7E62" w:rsidRPr="00102B16" w:rsidRDefault="00102B16" w:rsidP="00527E6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Fonts w:ascii="Times New Roman" w:hAnsi="Times New Roman" w:cs="Times New Roman"/>
          <w:sz w:val="28"/>
          <w:szCs w:val="28"/>
        </w:rPr>
        <w:t xml:space="preserve">    </w:t>
      </w:r>
      <w:r w:rsidR="00527E62">
        <w:rPr>
          <w:rFonts w:ascii="Times New Roman" w:hAnsi="Times New Roman" w:cs="Times New Roman"/>
          <w:sz w:val="28"/>
          <w:szCs w:val="28"/>
        </w:rPr>
        <w:t>История наименования города Славгорода берёт начало с 1136 года. Согласно</w:t>
      </w:r>
      <w:r w:rsidR="00527E62" w:rsidRPr="00102B16">
        <w:rPr>
          <w:rFonts w:ascii="Times New Roman" w:hAnsi="Times New Roman" w:cs="Times New Roman"/>
          <w:sz w:val="28"/>
          <w:szCs w:val="28"/>
        </w:rPr>
        <w:t xml:space="preserve"> Уставной грамоте 1136 года Смоленского князя Ростислава Мстиславовича, </w:t>
      </w:r>
      <w:r w:rsidR="00527E62">
        <w:rPr>
          <w:rFonts w:ascii="Times New Roman" w:hAnsi="Times New Roman" w:cs="Times New Roman"/>
          <w:sz w:val="28"/>
          <w:szCs w:val="28"/>
        </w:rPr>
        <w:t xml:space="preserve"> название города упоминается </w:t>
      </w:r>
      <w:r w:rsidR="00527E62" w:rsidRPr="00102B16">
        <w:rPr>
          <w:rFonts w:ascii="Times New Roman" w:hAnsi="Times New Roman" w:cs="Times New Roman"/>
          <w:sz w:val="28"/>
          <w:szCs w:val="28"/>
        </w:rPr>
        <w:t>как </w:t>
      </w:r>
      <w:proofErr w:type="spellStart"/>
      <w:r w:rsidR="00527E62">
        <w:rPr>
          <w:rFonts w:ascii="Times New Roman" w:hAnsi="Times New Roman" w:cs="Times New Roman"/>
          <w:sz w:val="28"/>
          <w:szCs w:val="28"/>
        </w:rPr>
        <w:t>Прупой</w:t>
      </w:r>
      <w:proofErr w:type="spellEnd"/>
      <w:r w:rsidR="00527E62">
        <w:rPr>
          <w:rFonts w:ascii="Times New Roman" w:hAnsi="Times New Roman" w:cs="Times New Roman"/>
          <w:sz w:val="28"/>
          <w:szCs w:val="28"/>
        </w:rPr>
        <w:t>:</w:t>
      </w:r>
      <w:r w:rsidR="00527E62" w:rsidRPr="00102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62" w:rsidRPr="0070063F" w:rsidRDefault="00527E62" w:rsidP="00527E62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63F">
        <w:rPr>
          <w:rFonts w:ascii="Times New Roman" w:hAnsi="Times New Roman" w:cs="Times New Roman"/>
          <w:i/>
          <w:sz w:val="28"/>
          <w:szCs w:val="28"/>
        </w:rPr>
        <w:t xml:space="preserve">«… на </w:t>
      </w:r>
      <w:proofErr w:type="spellStart"/>
      <w:r w:rsidRPr="0070063F">
        <w:rPr>
          <w:rFonts w:ascii="Times New Roman" w:hAnsi="Times New Roman" w:cs="Times New Roman"/>
          <w:i/>
          <w:sz w:val="28"/>
          <w:szCs w:val="28"/>
        </w:rPr>
        <w:t>Прупои</w:t>
      </w:r>
      <w:proofErr w:type="spellEnd"/>
      <w:r w:rsidRPr="0070063F">
        <w:rPr>
          <w:rFonts w:ascii="Times New Roman" w:hAnsi="Times New Roman" w:cs="Times New Roman"/>
          <w:i/>
          <w:sz w:val="28"/>
          <w:szCs w:val="28"/>
        </w:rPr>
        <w:t xml:space="preserve"> десять гривен», размер дани, которую платили князю жители </w:t>
      </w:r>
      <w:proofErr w:type="spellStart"/>
      <w:r w:rsidRPr="0070063F">
        <w:rPr>
          <w:rFonts w:ascii="Times New Roman" w:hAnsi="Times New Roman" w:cs="Times New Roman"/>
          <w:i/>
          <w:sz w:val="28"/>
          <w:szCs w:val="28"/>
        </w:rPr>
        <w:t>Прупоя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0063F">
        <w:rPr>
          <w:rFonts w:ascii="Times New Roman" w:hAnsi="Times New Roman" w:cs="Times New Roman"/>
          <w:i/>
          <w:sz w:val="28"/>
          <w:szCs w:val="28"/>
        </w:rPr>
        <w:t>.</w:t>
      </w:r>
    </w:p>
    <w:p w:rsidR="00527E62" w:rsidRPr="00102B16" w:rsidRDefault="00527E62" w:rsidP="00527E62">
      <w:pPr>
        <w:pStyle w:val="a5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02B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Местечко </w:t>
      </w:r>
      <w:proofErr w:type="spellStart"/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Прупой</w:t>
      </w:r>
      <w:proofErr w:type="spellEnd"/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располагалось там</w:t>
      </w:r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где речка </w:t>
      </w:r>
      <w:proofErr w:type="spellStart"/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Проня</w:t>
      </w:r>
      <w:proofErr w:type="spellEnd"/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впадает в </w:t>
      </w:r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более полноводный </w:t>
      </w:r>
      <w:proofErr w:type="spellStart"/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Сож</w:t>
      </w:r>
      <w:proofErr w:type="spellEnd"/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Эта самая речка </w:t>
      </w:r>
      <w:proofErr w:type="spellStart"/>
      <w:proofErr w:type="gramStart"/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Проня</w:t>
      </w:r>
      <w:proofErr w:type="spellEnd"/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древности носила имя Пропой. </w:t>
      </w:r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Многие </w:t>
      </w:r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лингвисты утверждают, что это слово означало "сильный водоворот, образующийся при слиянии рек".</w:t>
      </w:r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</w:t>
      </w:r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ак древнерусский город получил свое названи</w:t>
      </w:r>
      <w:proofErr w:type="gramStart"/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51B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Пропой, </w:t>
      </w:r>
      <w:proofErr w:type="spellStart"/>
      <w:r w:rsidRPr="00102B1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Прупой</w:t>
      </w:r>
      <w:proofErr w:type="spellEnd"/>
      <w:r w:rsidRPr="00006BC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:rsidR="00527E62" w:rsidRPr="00DD07CB" w:rsidRDefault="00527E62" w:rsidP="00527E62">
      <w:pPr>
        <w:pStyle w:val="a3"/>
        <w:shd w:val="clear" w:color="auto" w:fill="FFFFFF"/>
        <w:spacing w:before="0" w:beforeAutospacing="0" w:after="90" w:afterAutospacing="0" w:line="300" w:lineRule="atLeast"/>
        <w:ind w:firstLine="851"/>
        <w:jc w:val="both"/>
        <w:rPr>
          <w:sz w:val="28"/>
          <w:szCs w:val="28"/>
        </w:rPr>
      </w:pPr>
      <w:r w:rsidRPr="00102B16">
        <w:rPr>
          <w:spacing w:val="2"/>
          <w:sz w:val="28"/>
          <w:szCs w:val="28"/>
          <w:shd w:val="clear" w:color="auto" w:fill="FFFFFF"/>
        </w:rPr>
        <w:t xml:space="preserve">    </w:t>
      </w:r>
      <w:r w:rsidRPr="00102B16">
        <w:rPr>
          <w:bCs/>
          <w:spacing w:val="-5"/>
          <w:sz w:val="28"/>
          <w:szCs w:val="28"/>
        </w:rPr>
        <w:t xml:space="preserve">В памятниках письменности название населенного пункта фигурирует в разных формах, как будто показывающих трансформацию древней формы </w:t>
      </w:r>
      <w:proofErr w:type="gramStart"/>
      <w:r w:rsidRPr="00102B16">
        <w:rPr>
          <w:bCs/>
          <w:spacing w:val="-5"/>
          <w:sz w:val="28"/>
          <w:szCs w:val="28"/>
        </w:rPr>
        <w:t>в</w:t>
      </w:r>
      <w:proofErr w:type="gramEnd"/>
      <w:r w:rsidRPr="00102B16">
        <w:rPr>
          <w:bCs/>
          <w:spacing w:val="-5"/>
          <w:sz w:val="28"/>
          <w:szCs w:val="28"/>
        </w:rPr>
        <w:t xml:space="preserve"> современ</w:t>
      </w:r>
      <w:r>
        <w:rPr>
          <w:bCs/>
          <w:spacing w:val="-5"/>
          <w:sz w:val="28"/>
          <w:szCs w:val="28"/>
        </w:rPr>
        <w:t xml:space="preserve">ную: </w:t>
      </w:r>
      <w:proofErr w:type="spellStart"/>
      <w:r>
        <w:rPr>
          <w:bCs/>
          <w:spacing w:val="-5"/>
          <w:sz w:val="28"/>
          <w:szCs w:val="28"/>
        </w:rPr>
        <w:t>Прупой</w:t>
      </w:r>
      <w:proofErr w:type="spellEnd"/>
      <w:r>
        <w:rPr>
          <w:bCs/>
          <w:spacing w:val="-5"/>
          <w:sz w:val="28"/>
          <w:szCs w:val="28"/>
        </w:rPr>
        <w:t xml:space="preserve"> - </w:t>
      </w:r>
      <w:proofErr w:type="spellStart"/>
      <w:r>
        <w:rPr>
          <w:bCs/>
          <w:spacing w:val="-5"/>
          <w:sz w:val="28"/>
          <w:szCs w:val="28"/>
        </w:rPr>
        <w:t>Прупошеск</w:t>
      </w:r>
      <w:proofErr w:type="spellEnd"/>
      <w:r>
        <w:rPr>
          <w:bCs/>
          <w:spacing w:val="-5"/>
          <w:sz w:val="28"/>
          <w:szCs w:val="28"/>
        </w:rPr>
        <w:t xml:space="preserve"> - </w:t>
      </w:r>
      <w:proofErr w:type="spellStart"/>
      <w:r>
        <w:rPr>
          <w:bCs/>
          <w:spacing w:val="-5"/>
          <w:sz w:val="28"/>
          <w:szCs w:val="28"/>
        </w:rPr>
        <w:t>Пропо</w:t>
      </w:r>
      <w:r w:rsidRPr="00102B16">
        <w:rPr>
          <w:bCs/>
          <w:spacing w:val="-5"/>
          <w:sz w:val="28"/>
          <w:szCs w:val="28"/>
        </w:rPr>
        <w:t>шеск</w:t>
      </w:r>
      <w:proofErr w:type="spellEnd"/>
      <w:r w:rsidRPr="00102B16">
        <w:rPr>
          <w:bCs/>
          <w:spacing w:val="-5"/>
          <w:sz w:val="28"/>
          <w:szCs w:val="28"/>
        </w:rPr>
        <w:t xml:space="preserve"> - </w:t>
      </w:r>
      <w:proofErr w:type="spellStart"/>
      <w:r w:rsidRPr="00102B16">
        <w:rPr>
          <w:bCs/>
          <w:spacing w:val="-5"/>
          <w:sz w:val="28"/>
          <w:szCs w:val="28"/>
        </w:rPr>
        <w:t>Пропоиск</w:t>
      </w:r>
      <w:proofErr w:type="spellEnd"/>
      <w:r w:rsidRPr="00102B16">
        <w:rPr>
          <w:bCs/>
          <w:spacing w:val="-5"/>
          <w:sz w:val="28"/>
          <w:szCs w:val="28"/>
        </w:rPr>
        <w:t xml:space="preserve">. Например, в </w:t>
      </w:r>
      <w:r w:rsidRPr="00102B16">
        <w:rPr>
          <w:bCs/>
          <w:i/>
          <w:spacing w:val="-5"/>
          <w:sz w:val="28"/>
          <w:szCs w:val="28"/>
        </w:rPr>
        <w:t>«Списке русских городов дальних и ближних»</w:t>
      </w:r>
      <w:r w:rsidRPr="00102B16">
        <w:rPr>
          <w:bCs/>
          <w:spacing w:val="-5"/>
          <w:sz w:val="28"/>
          <w:szCs w:val="28"/>
        </w:rPr>
        <w:t xml:space="preserve">, </w:t>
      </w:r>
      <w:proofErr w:type="spellStart"/>
      <w:r w:rsidRPr="00102B16">
        <w:rPr>
          <w:bCs/>
          <w:spacing w:val="-5"/>
          <w:sz w:val="28"/>
          <w:szCs w:val="28"/>
        </w:rPr>
        <w:t>уточненно</w:t>
      </w:r>
      <w:proofErr w:type="spellEnd"/>
      <w:r w:rsidRPr="00102B16">
        <w:rPr>
          <w:bCs/>
          <w:spacing w:val="-5"/>
          <w:sz w:val="28"/>
          <w:szCs w:val="28"/>
        </w:rPr>
        <w:t xml:space="preserve"> датируемом 1394-1396 гг., город </w:t>
      </w:r>
      <w:proofErr w:type="spellStart"/>
      <w:r w:rsidRPr="00102B16">
        <w:rPr>
          <w:bCs/>
          <w:spacing w:val="-5"/>
          <w:sz w:val="28"/>
          <w:szCs w:val="28"/>
        </w:rPr>
        <w:t>Пропошеск</w:t>
      </w:r>
      <w:proofErr w:type="spellEnd"/>
      <w:r w:rsidRPr="00102B16">
        <w:rPr>
          <w:bCs/>
          <w:spacing w:val="-5"/>
          <w:sz w:val="28"/>
          <w:szCs w:val="28"/>
        </w:rPr>
        <w:t xml:space="preserve"> представлен в составе городов киевских, т.е. тех белорусских и украинских городов, которые располагались к северу от Киева по Днепру и Припяти. В «Книге Большому Чертежу» (1627 г.) при описании бассейна Днепра название города встречаем вместе с названием реки, на которой он расположен</w:t>
      </w:r>
      <w:r w:rsidRPr="0070063F">
        <w:rPr>
          <w:bCs/>
          <w:i/>
          <w:spacing w:val="-5"/>
          <w:sz w:val="28"/>
          <w:szCs w:val="28"/>
        </w:rPr>
        <w:t xml:space="preserve">: «В реку же </w:t>
      </w:r>
      <w:proofErr w:type="spellStart"/>
      <w:r w:rsidRPr="0070063F">
        <w:rPr>
          <w:bCs/>
          <w:i/>
          <w:spacing w:val="-5"/>
          <w:sz w:val="28"/>
          <w:szCs w:val="28"/>
        </w:rPr>
        <w:t>Сожу</w:t>
      </w:r>
      <w:proofErr w:type="spellEnd"/>
      <w:r w:rsidRPr="0070063F">
        <w:rPr>
          <w:bCs/>
          <w:i/>
          <w:spacing w:val="-5"/>
          <w:sz w:val="28"/>
          <w:szCs w:val="28"/>
        </w:rPr>
        <w:t xml:space="preserve">, ниже города Кричева 30 верст, пала река Пропасть, а река Пропасть вытекла против города Шклова, от реки от Днепра протоку 100 верст. А ниже Кричева 60 верст на реке на </w:t>
      </w:r>
      <w:proofErr w:type="spellStart"/>
      <w:r w:rsidRPr="0070063F">
        <w:rPr>
          <w:bCs/>
          <w:i/>
          <w:spacing w:val="-5"/>
          <w:sz w:val="28"/>
          <w:szCs w:val="28"/>
        </w:rPr>
        <w:t>Соже</w:t>
      </w:r>
      <w:proofErr w:type="spellEnd"/>
      <w:r w:rsidRPr="0070063F">
        <w:rPr>
          <w:bCs/>
          <w:i/>
          <w:spacing w:val="-5"/>
          <w:sz w:val="28"/>
          <w:szCs w:val="28"/>
        </w:rPr>
        <w:t xml:space="preserve"> город </w:t>
      </w:r>
      <w:proofErr w:type="spellStart"/>
      <w:r w:rsidRPr="0070063F">
        <w:rPr>
          <w:bCs/>
          <w:i/>
          <w:spacing w:val="-5"/>
          <w:sz w:val="28"/>
          <w:szCs w:val="28"/>
        </w:rPr>
        <w:t>Пропоиск</w:t>
      </w:r>
      <w:proofErr w:type="spellEnd"/>
      <w:r w:rsidRPr="0070063F">
        <w:rPr>
          <w:bCs/>
          <w:i/>
          <w:spacing w:val="-5"/>
          <w:sz w:val="28"/>
          <w:szCs w:val="28"/>
        </w:rPr>
        <w:t xml:space="preserve"> с правые стороны реки»</w:t>
      </w:r>
      <w:r w:rsidRPr="00102B16">
        <w:rPr>
          <w:bCs/>
          <w:spacing w:val="-5"/>
          <w:sz w:val="28"/>
          <w:szCs w:val="28"/>
        </w:rPr>
        <w:t xml:space="preserve"> </w:t>
      </w:r>
    </w:p>
    <w:p w:rsidR="00527E62" w:rsidRPr="00102B16" w:rsidRDefault="00527E62" w:rsidP="00527E6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Fonts w:ascii="Times New Roman" w:hAnsi="Times New Roman" w:cs="Times New Roman"/>
          <w:sz w:val="28"/>
          <w:szCs w:val="28"/>
        </w:rPr>
        <w:t xml:space="preserve">    </w:t>
      </w:r>
      <w:r w:rsidRPr="00DD07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DD07CB">
        <w:rPr>
          <w:rStyle w:val="a4"/>
          <w:rFonts w:ascii="Times New Roman" w:hAnsi="Times New Roman" w:cs="Times New Roman"/>
          <w:b w:val="0"/>
          <w:sz w:val="28"/>
          <w:szCs w:val="28"/>
        </w:rPr>
        <w:t>Х</w:t>
      </w:r>
      <w:proofErr w:type="gramEnd"/>
      <w:r w:rsidRPr="00DD07CB">
        <w:rPr>
          <w:rStyle w:val="a4"/>
          <w:rFonts w:ascii="Times New Roman" w:hAnsi="Times New Roman" w:cs="Times New Roman"/>
          <w:b w:val="0"/>
          <w:sz w:val="28"/>
          <w:szCs w:val="28"/>
        </w:rPr>
        <w:t>IV</w:t>
      </w:r>
      <w:r w:rsidRPr="00102B16">
        <w:rPr>
          <w:rFonts w:ascii="Times New Roman" w:hAnsi="Times New Roman" w:cs="Times New Roman"/>
          <w:sz w:val="28"/>
          <w:szCs w:val="28"/>
        </w:rPr>
        <w:t xml:space="preserve"> в. город вошёл в состав Великого Княжества Литовского, был государственным владением и носил названия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Пропольск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Пропоиск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, с начала ХVI в. – стал центром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Пропойской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волсти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; с 1560г. Становится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староством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 в Мстиславском воеводстве.</w:t>
      </w:r>
    </w:p>
    <w:p w:rsidR="00527E62" w:rsidRPr="00102B16" w:rsidRDefault="00527E62" w:rsidP="00527E6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 время войны между Речью </w:t>
      </w:r>
      <w:proofErr w:type="spellStart"/>
      <w:r w:rsidRPr="00102B16">
        <w:rPr>
          <w:rStyle w:val="a4"/>
          <w:rFonts w:ascii="Times New Roman" w:hAnsi="Times New Roman" w:cs="Times New Roman"/>
          <w:b w:val="0"/>
          <w:sz w:val="28"/>
          <w:szCs w:val="28"/>
        </w:rPr>
        <w:t>Посполитой</w:t>
      </w:r>
      <w:proofErr w:type="spellEnd"/>
      <w:r w:rsidRPr="00102B1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Россией (1654 – 1667 гг.),</w:t>
      </w:r>
      <w:r w:rsidRPr="00102B16">
        <w:rPr>
          <w:rFonts w:ascii="Times New Roman" w:hAnsi="Times New Roman" w:cs="Times New Roman"/>
          <w:sz w:val="28"/>
          <w:szCs w:val="28"/>
        </w:rPr>
        <w:t> город был разрушен и сожжён.  В 1675г</w:t>
      </w:r>
      <w:proofErr w:type="gramStart"/>
      <w:r w:rsidRPr="00102B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02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старостве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  существовало всего 25 населённых пунктов.</w:t>
      </w:r>
    </w:p>
    <w:p w:rsidR="00527E62" w:rsidRPr="00102B16" w:rsidRDefault="00527E62" w:rsidP="00527E6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Fonts w:ascii="Times New Roman" w:hAnsi="Times New Roman" w:cs="Times New Roman"/>
          <w:sz w:val="28"/>
          <w:szCs w:val="28"/>
        </w:rPr>
        <w:t xml:space="preserve">    В сентябре 1772 года </w:t>
      </w:r>
      <w:proofErr w:type="spellStart"/>
      <w:r w:rsidRPr="00DD07CB">
        <w:rPr>
          <w:rStyle w:val="a4"/>
          <w:rFonts w:ascii="Times New Roman" w:hAnsi="Times New Roman" w:cs="Times New Roman"/>
          <w:b w:val="0"/>
          <w:sz w:val="28"/>
          <w:szCs w:val="28"/>
        </w:rPr>
        <w:t>Пропойское</w:t>
      </w:r>
      <w:proofErr w:type="spellEnd"/>
      <w:r w:rsidRPr="00DD07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D07CB">
        <w:rPr>
          <w:rStyle w:val="a4"/>
          <w:rFonts w:ascii="Times New Roman" w:hAnsi="Times New Roman" w:cs="Times New Roman"/>
          <w:b w:val="0"/>
          <w:sz w:val="28"/>
          <w:szCs w:val="28"/>
        </w:rPr>
        <w:t>староство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 было присоединено к Российской империи и вскоре подарено Екатериной II князю Александру Михайловичу Голицыну. </w:t>
      </w:r>
    </w:p>
    <w:p w:rsidR="00527E62" w:rsidRDefault="00527E62" w:rsidP="00527E6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Fonts w:ascii="Times New Roman" w:hAnsi="Times New Roman" w:cs="Times New Roman"/>
          <w:sz w:val="28"/>
          <w:szCs w:val="28"/>
        </w:rPr>
        <w:t xml:space="preserve">    17 июля 1924 года в составе Могилевской округи был образован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Пропойский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 район, а с 1938 года у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Пропойска</w:t>
      </w:r>
      <w:proofErr w:type="spellEnd"/>
      <w:r w:rsidRPr="00102B16">
        <w:rPr>
          <w:rFonts w:ascii="Times New Roman" w:hAnsi="Times New Roman" w:cs="Times New Roman"/>
          <w:sz w:val="28"/>
          <w:szCs w:val="28"/>
        </w:rPr>
        <w:t xml:space="preserve"> новый статус – поселок городского типа.</w:t>
      </w:r>
    </w:p>
    <w:p w:rsidR="000116DD" w:rsidRDefault="000116DD" w:rsidP="00527E6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Великой Отечественной войны, в июле 1941 года и во время освобождения города в ноябре 1943 года,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шли </w:t>
      </w:r>
      <w:r w:rsidR="00DE7FFC" w:rsidRPr="0010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тяжелые бои с немецко – фашистскими оккупантами. Погибло более 11 тысяч воинов Красной Армии, которые захоронены в 128 братских и индивидуальных могилах. </w:t>
      </w:r>
    </w:p>
    <w:p w:rsidR="00DE7FFC" w:rsidRDefault="00DE7FFC" w:rsidP="007006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Fonts w:ascii="Times New Roman" w:hAnsi="Times New Roman" w:cs="Times New Roman"/>
          <w:sz w:val="28"/>
          <w:szCs w:val="28"/>
        </w:rPr>
        <w:lastRenderedPageBreak/>
        <w:t xml:space="preserve">  23 мая 1945 года Указом Президиума Верховного Совета БССР </w:t>
      </w:r>
      <w:r w:rsidR="000116DD">
        <w:rPr>
          <w:rFonts w:ascii="Times New Roman" w:hAnsi="Times New Roman" w:cs="Times New Roman"/>
          <w:sz w:val="28"/>
          <w:szCs w:val="28"/>
        </w:rPr>
        <w:t xml:space="preserve"> по просьбе трудящихся, город </w:t>
      </w:r>
      <w:proofErr w:type="spellStart"/>
      <w:r w:rsidRPr="00102B16">
        <w:rPr>
          <w:rFonts w:ascii="Times New Roman" w:hAnsi="Times New Roman" w:cs="Times New Roman"/>
          <w:sz w:val="28"/>
          <w:szCs w:val="28"/>
        </w:rPr>
        <w:t>Пр</w:t>
      </w:r>
      <w:r w:rsidR="000116DD">
        <w:rPr>
          <w:rFonts w:ascii="Times New Roman" w:hAnsi="Times New Roman" w:cs="Times New Roman"/>
          <w:sz w:val="28"/>
          <w:szCs w:val="28"/>
        </w:rPr>
        <w:t>опойск</w:t>
      </w:r>
      <w:proofErr w:type="spellEnd"/>
      <w:r w:rsidR="000116DD">
        <w:rPr>
          <w:rFonts w:ascii="Times New Roman" w:hAnsi="Times New Roman" w:cs="Times New Roman"/>
          <w:sz w:val="28"/>
          <w:szCs w:val="28"/>
        </w:rPr>
        <w:t xml:space="preserve"> переименован в Славгород, а </w:t>
      </w:r>
      <w:proofErr w:type="spellStart"/>
      <w:r w:rsidR="000116DD">
        <w:rPr>
          <w:rFonts w:ascii="Times New Roman" w:hAnsi="Times New Roman" w:cs="Times New Roman"/>
          <w:sz w:val="28"/>
          <w:szCs w:val="28"/>
        </w:rPr>
        <w:t>Пропойский</w:t>
      </w:r>
      <w:proofErr w:type="spellEnd"/>
      <w:r w:rsidR="000116DD">
        <w:rPr>
          <w:rFonts w:ascii="Times New Roman" w:hAnsi="Times New Roman" w:cs="Times New Roman"/>
          <w:sz w:val="28"/>
          <w:szCs w:val="28"/>
        </w:rPr>
        <w:t xml:space="preserve"> район – в Славгородский район.</w:t>
      </w:r>
    </w:p>
    <w:p w:rsidR="00DE7FFC" w:rsidRPr="00102B16" w:rsidRDefault="00DE7FFC" w:rsidP="007006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Fonts w:ascii="Times New Roman" w:hAnsi="Times New Roman" w:cs="Times New Roman"/>
          <w:sz w:val="28"/>
          <w:szCs w:val="28"/>
        </w:rPr>
        <w:t xml:space="preserve">    Существует много версий</w:t>
      </w:r>
      <w:r w:rsidR="007645A2" w:rsidRPr="00102B16">
        <w:rPr>
          <w:rFonts w:ascii="Times New Roman" w:hAnsi="Times New Roman" w:cs="Times New Roman"/>
          <w:sz w:val="28"/>
          <w:szCs w:val="28"/>
        </w:rPr>
        <w:t xml:space="preserve"> и причин</w:t>
      </w:r>
      <w:r w:rsidRPr="00102B16">
        <w:rPr>
          <w:rFonts w:ascii="Times New Roman" w:hAnsi="Times New Roman" w:cs="Times New Roman"/>
          <w:sz w:val="28"/>
          <w:szCs w:val="28"/>
        </w:rPr>
        <w:t>, которые св</w:t>
      </w:r>
      <w:r w:rsidR="007645A2" w:rsidRPr="00102B16">
        <w:rPr>
          <w:rFonts w:ascii="Times New Roman" w:hAnsi="Times New Roman" w:cs="Times New Roman"/>
          <w:sz w:val="28"/>
          <w:szCs w:val="28"/>
        </w:rPr>
        <w:t>язаны с переименованием города. Некоторые из них описаны в мемуарах и художественной литературе.</w:t>
      </w:r>
    </w:p>
    <w:p w:rsidR="007645A2" w:rsidRDefault="00DD07CB" w:rsidP="007006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Командующий 3-й армией </w:t>
      </w:r>
      <w:proofErr w:type="spellStart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А.В.Горбатов</w:t>
      </w:r>
      <w:proofErr w:type="spellEnd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пишет: </w:t>
      </w:r>
      <w:proofErr w:type="gramStart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«Командир 362-й дивизии, высокий, полный генерал В. Н. Далматов, хороший командир и прекрасный товарищ, донося мне на третий день о занятии села Рудня, поставил необычное условие: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 </w:t>
      </w:r>
      <w:proofErr w:type="spellStart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Пропойск</w:t>
      </w:r>
      <w:proofErr w:type="spellEnd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входит в полосу нашей армии, но мы можем им овладеть при условии, что вы не будете возбуждать ходатайства о присвоении дивизии наименования </w:t>
      </w:r>
      <w:proofErr w:type="spellStart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Пропойской</w:t>
      </w:r>
      <w:proofErr w:type="spellEnd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645A2" w:rsidRPr="00102B16">
        <w:rPr>
          <w:rFonts w:ascii="Times New Roman" w:hAnsi="Times New Roman" w:cs="Times New Roman"/>
          <w:sz w:val="28"/>
          <w:szCs w:val="28"/>
        </w:rPr>
        <w:br/>
      </w:r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я ему это обещал, и в тринадцать часов того же дня дивизия овладела городом </w:t>
      </w:r>
      <w:proofErr w:type="spellStart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Пропойск</w:t>
      </w:r>
      <w:proofErr w:type="spellEnd"/>
      <w:r w:rsidR="007645A2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650A6" w:rsidRDefault="009C369F" w:rsidP="007006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В 2021</w:t>
      </w:r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древний город </w:t>
      </w:r>
      <w:proofErr w:type="spellStart"/>
      <w:r w:rsidR="00102B16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Прупой</w:t>
      </w:r>
      <w:proofErr w:type="spellEnd"/>
      <w:r w:rsidR="00102B16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Пропойск</w:t>
      </w:r>
      <w:proofErr w:type="spellEnd"/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2B16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отметил</w:t>
      </w:r>
      <w:r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885</w:t>
      </w:r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-летие,</w:t>
      </w:r>
      <w:r w:rsidR="00102B16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2B16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Пропойск</w:t>
      </w:r>
      <w:proofErr w:type="spellEnd"/>
      <w:r w:rsidR="00102B16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центр района – 97 лет (1924), как поселок городского типа – 83 года (1938),</w:t>
      </w:r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</w:t>
      </w:r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Славгород</w:t>
      </w:r>
      <w:r w:rsidR="00102B16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76 лет (1945), и </w:t>
      </w:r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напоминает нам о </w:t>
      </w:r>
      <w:r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76 годовщине</w:t>
      </w:r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Великой </w:t>
      </w:r>
      <w:r w:rsidR="00B3152D" w:rsidRPr="00102B16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 советского народа в Великой Отечественной войне.</w:t>
      </w:r>
      <w:r w:rsidR="00B3152D" w:rsidRPr="00102B16">
        <w:rPr>
          <w:rFonts w:ascii="Times New Roman" w:hAnsi="Times New Roman" w:cs="Times New Roman"/>
          <w:sz w:val="28"/>
          <w:szCs w:val="28"/>
        </w:rPr>
        <w:br/>
      </w:r>
    </w:p>
    <w:p w:rsidR="008C00CA" w:rsidRDefault="00B3152D" w:rsidP="007006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B16">
        <w:rPr>
          <w:rFonts w:ascii="Times New Roman" w:hAnsi="Times New Roman" w:cs="Times New Roman"/>
          <w:sz w:val="28"/>
          <w:szCs w:val="28"/>
        </w:rPr>
        <w:br/>
      </w:r>
      <w:r w:rsidR="009C369F" w:rsidRPr="00102B16"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420712" w:rsidRPr="00DD07CB" w:rsidRDefault="009C369F" w:rsidP="008C00C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B16">
        <w:rPr>
          <w:rFonts w:ascii="Times New Roman" w:hAnsi="Times New Roman" w:cs="Times New Roman"/>
          <w:sz w:val="28"/>
          <w:szCs w:val="28"/>
        </w:rPr>
        <w:t xml:space="preserve">научный сотрудник </w:t>
      </w:r>
      <w:r w:rsidR="008C00CA">
        <w:rPr>
          <w:rFonts w:ascii="Times New Roman" w:hAnsi="Times New Roman" w:cs="Times New Roman"/>
          <w:sz w:val="28"/>
          <w:szCs w:val="28"/>
        </w:rPr>
        <w:t xml:space="preserve"> ГУК «</w:t>
      </w:r>
      <w:r w:rsidRPr="00102B16">
        <w:rPr>
          <w:rFonts w:ascii="Times New Roman" w:hAnsi="Times New Roman" w:cs="Times New Roman"/>
          <w:sz w:val="28"/>
          <w:szCs w:val="28"/>
        </w:rPr>
        <w:t>Славгородск</w:t>
      </w:r>
      <w:r w:rsidR="008C00CA">
        <w:rPr>
          <w:rFonts w:ascii="Times New Roman" w:hAnsi="Times New Roman" w:cs="Times New Roman"/>
          <w:sz w:val="28"/>
          <w:szCs w:val="28"/>
        </w:rPr>
        <w:t>ий</w:t>
      </w:r>
    </w:p>
    <w:p w:rsidR="009C369F" w:rsidRPr="00102B16" w:rsidRDefault="008C00CA" w:rsidP="008C00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369F" w:rsidRPr="00102B16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C369F" w:rsidRPr="00102B16">
        <w:rPr>
          <w:rFonts w:ascii="Times New Roman" w:hAnsi="Times New Roman" w:cs="Times New Roman"/>
          <w:sz w:val="28"/>
          <w:szCs w:val="28"/>
        </w:rPr>
        <w:t xml:space="preserve"> историко-краеведческ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C369F" w:rsidRPr="00102B16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й»</w:t>
      </w:r>
      <w:r w:rsidR="009C369F" w:rsidRPr="0010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E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369F" w:rsidRPr="00102B16">
        <w:rPr>
          <w:rFonts w:ascii="Times New Roman" w:hAnsi="Times New Roman" w:cs="Times New Roman"/>
          <w:sz w:val="28"/>
          <w:szCs w:val="28"/>
        </w:rPr>
        <w:t>Ковалёв А.В.</w:t>
      </w:r>
    </w:p>
    <w:sectPr w:rsidR="009C369F" w:rsidRPr="00102B16" w:rsidSect="00AA1E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22"/>
    <w:rsid w:val="000116DD"/>
    <w:rsid w:val="00102B16"/>
    <w:rsid w:val="00104AC2"/>
    <w:rsid w:val="002F4624"/>
    <w:rsid w:val="00420712"/>
    <w:rsid w:val="00527E62"/>
    <w:rsid w:val="005432FF"/>
    <w:rsid w:val="005E0365"/>
    <w:rsid w:val="00655E4D"/>
    <w:rsid w:val="0070063F"/>
    <w:rsid w:val="007645A2"/>
    <w:rsid w:val="008650A6"/>
    <w:rsid w:val="00872762"/>
    <w:rsid w:val="008C00CA"/>
    <w:rsid w:val="00931C9A"/>
    <w:rsid w:val="009C369F"/>
    <w:rsid w:val="009C4A5C"/>
    <w:rsid w:val="009F472A"/>
    <w:rsid w:val="00AA1EF2"/>
    <w:rsid w:val="00AB3333"/>
    <w:rsid w:val="00B3152D"/>
    <w:rsid w:val="00B80FAE"/>
    <w:rsid w:val="00BE6B22"/>
    <w:rsid w:val="00DD07CB"/>
    <w:rsid w:val="00DE7FFC"/>
    <w:rsid w:val="00E17E0E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712"/>
    <w:rPr>
      <w:b/>
      <w:bCs/>
    </w:rPr>
  </w:style>
  <w:style w:type="paragraph" w:styleId="a5">
    <w:name w:val="No Spacing"/>
    <w:uiPriority w:val="1"/>
    <w:qFormat/>
    <w:rsid w:val="0087276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55E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712"/>
    <w:rPr>
      <w:b/>
      <w:bCs/>
    </w:rPr>
  </w:style>
  <w:style w:type="paragraph" w:styleId="a5">
    <w:name w:val="No Spacing"/>
    <w:uiPriority w:val="1"/>
    <w:qFormat/>
    <w:rsid w:val="0087276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55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xranitel</dc:creator>
  <cp:keywords/>
  <dc:description/>
  <cp:lastModifiedBy>Твердова Виктория Станиславовна</cp:lastModifiedBy>
  <cp:revision>3</cp:revision>
  <cp:lastPrinted>2022-05-18T06:26:00Z</cp:lastPrinted>
  <dcterms:created xsi:type="dcterms:W3CDTF">2022-05-18T06:12:00Z</dcterms:created>
  <dcterms:modified xsi:type="dcterms:W3CDTF">2022-05-18T06:27:00Z</dcterms:modified>
</cp:coreProperties>
</file>