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C" w:rsidRPr="006B7A65" w:rsidRDefault="00EB3C0C" w:rsidP="00EB3C0C">
      <w:pPr>
        <w:keepNext/>
        <w:jc w:val="center"/>
        <w:rPr>
          <w:b/>
          <w:sz w:val="28"/>
          <w:szCs w:val="28"/>
          <w:shd w:val="clear" w:color="auto" w:fill="FFFFFF"/>
        </w:rPr>
      </w:pPr>
      <w:r w:rsidRPr="006B7A65">
        <w:rPr>
          <w:b/>
          <w:sz w:val="28"/>
          <w:szCs w:val="28"/>
          <w:shd w:val="clear" w:color="auto" w:fill="FFFFFF"/>
        </w:rPr>
        <w:t>ОПЕРАТИВНАЯ ОБСТАНОВКА В ОБЛАСТИ.</w:t>
      </w:r>
    </w:p>
    <w:p w:rsidR="00EB3C0C" w:rsidRPr="006B7A65" w:rsidRDefault="00EB3C0C" w:rsidP="00EB3C0C">
      <w:pPr>
        <w:keepNext/>
        <w:jc w:val="center"/>
        <w:rPr>
          <w:b/>
          <w:sz w:val="28"/>
          <w:szCs w:val="28"/>
          <w:shd w:val="clear" w:color="auto" w:fill="FFFFFF"/>
        </w:rPr>
      </w:pPr>
      <w:r w:rsidRPr="006B7A65">
        <w:rPr>
          <w:b/>
          <w:sz w:val="28"/>
          <w:szCs w:val="28"/>
          <w:shd w:val="clear" w:color="auto" w:fill="FFFFFF"/>
        </w:rPr>
        <w:t>БЕЗОПАСНОСТЬ ДЕТЕЙ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За 5 месяцев текущего года в Могилевской области произошло 394  пожара, погибло 38 человек. Травмировано 42 человека, в том числе 3 ребенка. В результате пожаров уничтожено 131 строение, 37 голов скота,11 единиц техники.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Основными причинами возникновения  возгораний стали: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- неосторожное обращение с огнём – 172 пожара;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-нарушение правил устройства и эксплуатации отопительного оборудования  и теплогенерирующих установок– 80;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-нарушение правил устройства и эксплуатации электрооборудования – 60;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- детская шалости с огнем –  7 пожаров.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I. Неосторожное обращение с огнем по-прежнему самая распространенная причина возгораний и гибели людей на пожарах. Усугубляющий фактор – алкогольное опьянение. (79 % из числа погибших на момент пожара находились в состоянии алкогольного опьянения). Благо, не все горе - курильщики становятся жертвами огня. Пример: Пагубная привычка курения в постели стоила 53-летнему жителю д. Литвиново Осиповичского района и его матери потере крыши над головой. Так,  16 апреля около 3 часов ночи пенсионерка проснулась от удушливого запаха дыма. Женщина разбудила сына и вдвоем они быстро нашли источник задымления – тлели постельные принадлежности. Притушив возгорание водой, семья вновь уснула, но ненадолго. Спустя 2 часа дом вновь наполнился дымом. Пока жильцы носили воду и вызывали спасателей, огонь испепелил жилье: уничтожена кровля, перекрытие и имущество в доме, повреждены стены. 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>Пример</w:t>
      </w:r>
      <w:r w:rsidRPr="006B7A65">
        <w:rPr>
          <w:i/>
          <w:sz w:val="28"/>
          <w:szCs w:val="28"/>
          <w:shd w:val="clear" w:color="auto" w:fill="FFFFFF"/>
        </w:rPr>
        <w:t xml:space="preserve">: воскресное утро 14 апреля 35-летний могилевчанин проводил по принципу «Выпил, закурил, уснул»,  что и привело к возникновению пожара в однокомнатной квартире пятиэтажного жилого дома по ул. Строителей. Тревогу около 9 часов утра забили соседи, почувствовавшие запах дыма.   Спустя считанные мину к дому прибыли спасатели -из открытого окна балкона квартиры шел дым. В  комнате на тлеющем раскладном кресле  в бессознательном состоянии был обнаружен и эвакуирован сын хозяйки, который с отравлением продуктами горения госпитализирован. В результате пожара повреждено кресло, постельные принадлежности, закопчены стены и потолок в комнате. 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>Пример:</w:t>
      </w:r>
      <w:r w:rsidRPr="006B7A65">
        <w:rPr>
          <w:i/>
          <w:sz w:val="28"/>
          <w:szCs w:val="28"/>
          <w:shd w:val="clear" w:color="auto" w:fill="FFFFFF"/>
        </w:rPr>
        <w:t xml:space="preserve"> 4 июня 56-летний житель д.Ольховка Горецкого района после работы зашел на ужин к двоюродной сестре, проживающей по соседству. Женщину насторожило состояние алкогольного опьянения брата, поэтому спустя час после его ухода она наведалась к нему в дом. Предчувствия не обманули - мужчина спал, а возле него горело одеяло. Сестра залила оделяло водой, а разбуженный горе-курильщик выбросил его в веранду. А ближе к полуночи веранда уже полностью была охвачена огнем и хозяин эвакуировался через окно. Неосторожность при курении стоила ему потерей дома, бани и сарая.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lastRenderedPageBreak/>
        <w:t xml:space="preserve">II. Второе место «рейтинга» огненных ЧС занимают пожары, произошедшие по причине нарушения правил пожарной безопасности при устройстве и эксплуатации печей и теплогенерирующих установок 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Пример: 15 апреля 37-летняя жительница Костюкович отправилась навестить мать, проживающую в деревне. В доме за «старших»  остались 2 сыновей –2004 и 2005 г.р.  Воспользовавшись отсутствием матери, ребята всю ночь играли в мобильные телефоны. Около половины четвертого утра старший брат услышал подозрительный треск на крыше, вслед за которым дома стал наполнятся дымом. Ребята выскочили на улицу, соседи вызвали спасателей. В результате пожара повреждено 15 кв.м кровли, перекрытия и имущество в доме. Пожар произошел из-за перекала печи.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Во избежание огненных ЧС, необходимо еще до начала отопительного сезона тщательно подготовить печи. Как говориться, «готовь сани летом»: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- Печи, поверхности труб и стен, в которых проходят дымовые каналы, должны быть без трещин, а на чердаках – оштукатурены и побелены. При малейшем выходе дыма место трещины сразу становится заметным.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- Перед топочной дверцей должен быть прибит негорючий лист размерами не менее 0,7 x 0,5 м, располагаемый длинной его стороной вдоль печи. Подойдет плиточная или цементная основа.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- Нельзя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- Не складируйте одежду и другие предметы на печи и в непосредственной близости к отопительному прибору.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- Не перекаливайте печь  и прекращайте топку не менее чем за 2 часа до отхода ко сну.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- Не  оставляйте  без присмотра топящиеся печи и не доверяйте топку детям.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– Во избежание отравления угарным газом,  не закрывайте заслонку печи, пока угли полностью не прогорят.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III. Еще одна причина пожаров - нарушение правил пожарной безопасности при эксплуатации электрооборудования.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>Пример:</w:t>
      </w:r>
      <w:r w:rsidRPr="006B7A65">
        <w:rPr>
          <w:i/>
          <w:sz w:val="28"/>
          <w:szCs w:val="28"/>
          <w:shd w:val="clear" w:color="auto" w:fill="FFFFFF"/>
        </w:rPr>
        <w:t xml:space="preserve"> оставленный в режиме ожидания телевизор привел к пожару жилого дома по ул. Ленинской в Костюковичах. Возгорание произошло 10 апреля около 6 часов  вечера. Хозяева  быстро обнаружили горение телевизора, огонь от электроприбора моментально перебросился на шторы и обои. Прибывшие спасатели оперативно ликвидировали возгорание, не дав огню добраться до соседних комнат. В результате пожара уничтожен телевизор 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i/>
          <w:sz w:val="28"/>
          <w:szCs w:val="28"/>
          <w:shd w:val="clear" w:color="auto" w:fill="FFFFFF"/>
        </w:rPr>
        <w:t>2004 г.в,  закопчены стены и имущество в комнате. Причина произошедшего – короткое замыкание электропроводки телевизора.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 xml:space="preserve">Пример: </w:t>
      </w:r>
      <w:r w:rsidRPr="006B7A65">
        <w:rPr>
          <w:i/>
          <w:sz w:val="28"/>
          <w:szCs w:val="28"/>
          <w:shd w:val="clear" w:color="auto" w:fill="FFFFFF"/>
        </w:rPr>
        <w:t xml:space="preserve">23 мая жители  д. Мышковичи Кировского района купили маленьких утят. Для того, чтобы ночью малыши не замерзли, посадили их в пластиковый контейнер, сверху над ним установили ночник и легли спать. Около 11 часов вечера семья проснулась  от подозрительного треска – горела веранда. В результате пожара в доме частично повреждены кровля, </w:t>
      </w:r>
      <w:r w:rsidRPr="006B7A65">
        <w:rPr>
          <w:i/>
          <w:sz w:val="28"/>
          <w:szCs w:val="28"/>
          <w:shd w:val="clear" w:color="auto" w:fill="FFFFFF"/>
        </w:rPr>
        <w:lastRenderedPageBreak/>
        <w:t>перекрытия, имущество на веранде. К счастью, семья не пострадала, а вот утята сгорели. Предполагаемая причина пожара - нарушение правил эксплуатации электросетей и электрооборудования.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Напоминаем, что при эксплуатации электрооборудования запрещается: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- оставлять без присмотра включенные электроприборы;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 - перегружать электрическую сеть;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-применять для защиты электросетей вместо автоматических предохранителей и калиброванных плавких вставок защиту не заводского (кустарного) изготовления (скрутки проволоки, «жучки»);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- пользоваться поврежденными (неисправными) розетками.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IV. Для того, чтобы обезопасить свое жилье от пожаров, помимо строгого соблюдения правил пожарной безопасности, в каждой жилой комнате  необходимо установить автономный пожарный извещатель (далее АПИ). АПИ срабатывая на дым, начинает подавать мощный звуковой сигнал.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>Пример:</w:t>
      </w:r>
      <w:r w:rsidRPr="006B7A65">
        <w:rPr>
          <w:i/>
          <w:sz w:val="28"/>
          <w:szCs w:val="28"/>
          <w:shd w:val="clear" w:color="auto" w:fill="FFFFFF"/>
        </w:rPr>
        <w:t xml:space="preserve"> поврежденная кровля, перекрытия, внутренняя отделка дома и имущество: таковы последствия пожара жилого дома по ул. Кленовой в Могилеве. Пожар произошел 30 мая около 4 часов утра. Благо, еще в 2017 году в доме был установлен автономный пожарный извещатель, который своим громким звуком разбудил 70-летнего хозяина и он не пострадав, эвакуировался из горящего дома.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Об эффективности АПИ говорят цифры: с 2002 года по текущий период 2019  года в Республике благодаря этому прибору спасено 2 311 человек. На счету спасенных в Могилевской области в этом году – 8 человек.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ab/>
        <w:t xml:space="preserve">Важно правильно выбрать место установки автономного пожарного извещателя. Оптимальная точка - в центральной части потолка с небольшим смещением в сторону окна или двери, где происходит движение воздушных потоков.   Чтобы проверить работоспособность АПИ, нажмите на кнопку и немного подержите. Батарейки хватит, примерно на год.  Когда заряд закончится, АПИ начнет выдавать кратковременные звуки - снимите его и замените батарейку. 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V. Практически ежедневно в  Республике происходят ЧС с участием детей. В зоне риска дети всех возрастных групп от рождения до 17 лет. Главная причина - отсутствие должного надзора.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Дошкольники: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>Пример:</w:t>
      </w:r>
      <w:r w:rsidRPr="006B7A65">
        <w:rPr>
          <w:i/>
          <w:sz w:val="28"/>
          <w:szCs w:val="28"/>
          <w:shd w:val="clear" w:color="auto" w:fill="FFFFFF"/>
        </w:rPr>
        <w:t xml:space="preserve"> 6 апреля 2-летний ребенок в Пинске выпил дезинфицирующее средство, которое стояло на полу в ванной комнате. В тяжелом состоянии он госпитализирован. 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i/>
          <w:sz w:val="28"/>
          <w:szCs w:val="28"/>
          <w:shd w:val="clear" w:color="auto" w:fill="FFFFFF"/>
        </w:rPr>
        <w:t xml:space="preserve">В Витебске 14 апреля в водоеме возле своего дома утонул 5-летний мальчик. Вечером малыш играл рядом с домом под присмотром взрослых, но стоило им ненадолго отвлечься, как ребенок пропал из виду. Без признаков жизни его обнаружили в водоеме за домом. 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 xml:space="preserve">  Родители зачастую даже не подозревают о том, что те или иные предметы могут представлять опасность для ребенка. Взгляните на мир глазами </w:t>
      </w:r>
      <w:r w:rsidRPr="006B7A65">
        <w:rPr>
          <w:sz w:val="28"/>
          <w:szCs w:val="28"/>
          <w:shd w:val="clear" w:color="auto" w:fill="FFFFFF"/>
        </w:rPr>
        <w:lastRenderedPageBreak/>
        <w:t>своего ребенка.  Опуститесь на уровень роста малыша и посмотрите, какие предметы могут вызвать у него интерес и в то же время причинить вред? Скатерть со стоящей на ней вазой или горячим чаем, шнуры от телевизора и компьютера, горячие кастрюли и сковороды на плите, приоткрытое окно или солнечные зайчики в водоеме? Внимательно посмотрите вокруг и уберите те предметы, до которых может дотянуться ребенок. Если вы находитесь в деревне, на даче и в  радиусе  хотя бы 100 метров есть даже небольшой водоем, задача родителей ни на минуту не оставлять ребенка без присмотра, иначе быть беде.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Школьники: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>Справочно</w:t>
      </w:r>
      <w:r w:rsidRPr="006B7A65">
        <w:rPr>
          <w:i/>
          <w:sz w:val="28"/>
          <w:szCs w:val="28"/>
          <w:shd w:val="clear" w:color="auto" w:fill="FFFFFF"/>
        </w:rPr>
        <w:t>: 20 мая в Минске  ученик 8 класса залез на крышу грузового вагона под контактной сетью электрифицированной железной дороги 25,5 кВ и получил удар электрическим током без прикосновения к токоведущим элементам. С диагнозом "термический ожог 1—4 степени (50% тела), мальчик в крайне тяжелом состоянии госпитализирован. Мальчик хотел сделать эффектное селфи.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 xml:space="preserve">Пример: </w:t>
      </w:r>
      <w:r w:rsidRPr="006B7A65">
        <w:rPr>
          <w:i/>
          <w:sz w:val="28"/>
          <w:szCs w:val="28"/>
          <w:shd w:val="clear" w:color="auto" w:fill="FFFFFF"/>
        </w:rPr>
        <w:t>тяжелую черепно-мозговую травму получил 6-летний житель г. Лида. Находясь на спортивной площадке, он взобрался на трамплин для прыжков с велосипедом, не удержал равновесие и упал, ударившись головой о деревянное покрытие.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 xml:space="preserve">Пример: </w:t>
      </w:r>
      <w:r w:rsidRPr="006B7A65">
        <w:rPr>
          <w:i/>
          <w:sz w:val="28"/>
          <w:szCs w:val="28"/>
          <w:shd w:val="clear" w:color="auto" w:fill="FFFFFF"/>
        </w:rPr>
        <w:t>22 мая ученица 5-го класса из г. Пинска помогала маме на кухне. Во время разогрева пищи на газовой плите одежда на ребенке загорелась, в результате чего школьница получила ожоги.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 xml:space="preserve">Пример: </w:t>
      </w:r>
      <w:r w:rsidRPr="006B7A65">
        <w:rPr>
          <w:i/>
          <w:sz w:val="28"/>
          <w:szCs w:val="28"/>
          <w:shd w:val="clear" w:color="auto" w:fill="FFFFFF"/>
        </w:rPr>
        <w:t xml:space="preserve">в Климовичском районе 26 мая утонули трое детей. В водохранилище у деревни Соболевка погибли двое братьев 6 и 11 лет, на меловом карьере — 13-летняя девочка.  Предположительно, они поскользнулись и упали в воду.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ab/>
        <w:t xml:space="preserve">Предоставляя ребенку школьного возраста самостоятельность, все же разумно контролируйте его - отслеживайте местонахождение и кампанию ребенка. Расскажите, что нельзя баловаться со спичками, зажигалками,  использовать для розжига  бензин, керосин и другие легковоспламеняющиеся жидкости.  Объясните опасность игр вблизи трассы, на стройках, карьерах, вблизи линий электропередач. Особое внимание - безопасности на  водоемах. Даже если ребенок умеет плавать и постоянно посещает бассейн, это не повод разрешать ему купаться без взрослых. Не разрешайте детям нырять, особенно с пирсов, деревьев и прочих возвышенностей – дно реки, озера, водоема может содержать кучу неприятных сюрпризов (коряги, ветки, мусор). Убедите, что ребенок никогда не сможет помочь ребенку в случае, если он  станет тонуть. Не разрешайте ребенку плавать на матрасе, надувной камере, особенно, если он не умеет плавать.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Подросткам и несовершеннолетним так же нужно напоминать о безопасности, ведь юношеский максимализм и чрезмерная уверенность приводят к трагедиям: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>Пример:</w:t>
      </w:r>
      <w:r w:rsidRPr="006B7A65">
        <w:rPr>
          <w:i/>
          <w:sz w:val="28"/>
          <w:szCs w:val="28"/>
          <w:shd w:val="clear" w:color="auto" w:fill="FFFFFF"/>
        </w:rPr>
        <w:t xml:space="preserve"> в Рогачеве 5 июня утонул подросток. Очевидцы сообщают, что примерно в шесть вечера парень с друзьями пошел купаться на реку Друть. В </w:t>
      </w:r>
      <w:r w:rsidRPr="006B7A65">
        <w:rPr>
          <w:i/>
          <w:sz w:val="28"/>
          <w:szCs w:val="28"/>
          <w:shd w:val="clear" w:color="auto" w:fill="FFFFFF"/>
        </w:rPr>
        <w:lastRenderedPageBreak/>
        <w:t xml:space="preserve">непредназначенном для купания месте нырнул, вынырнул чуть выше по течению, а затем ушел под воду. </w:t>
      </w:r>
    </w:p>
    <w:p w:rsidR="00EB3C0C" w:rsidRPr="006B7A65" w:rsidRDefault="00EB3C0C" w:rsidP="00EB3C0C">
      <w:pPr>
        <w:keepNext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6B7A65">
        <w:rPr>
          <w:b/>
          <w:i/>
          <w:sz w:val="28"/>
          <w:szCs w:val="28"/>
          <w:shd w:val="clear" w:color="auto" w:fill="FFFFFF"/>
        </w:rPr>
        <w:t>Пример:</w:t>
      </w:r>
      <w:r w:rsidRPr="006B7A65">
        <w:rPr>
          <w:i/>
          <w:sz w:val="28"/>
          <w:szCs w:val="28"/>
          <w:shd w:val="clear" w:color="auto" w:fill="FFFFFF"/>
        </w:rPr>
        <w:t xml:space="preserve">  26 марта в 2 часа произошел пожар в двухкомнатной квартире по ул. Королева в Могилеве. Спасателями на полу в гостиной комнате в бессознательном состоянии был обнаружен и эвакуирован  19-летний хозяин, на полу в кухне – его 17-летний гость. К сожалению, реанимационные действия оказались бессильны. Оба погибли. Экспертиза показала, что ребята находились в состоянии алкогольного опьянения. 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С целью предупреждения подобных чрезвычайных ситуаций, гибели и травматизма детей, а также проведения образовательно-воспитательной работы в области безопасности жизнедеятельности с подрастающим поколением в области традиционно стартовала республиканская профилактическая акция «Каникулы без дыма и огня». Акция проходит в пришкольных и летних оздоровительных лагерях в период каникул, а также в учреждениях дошкольного образования. Профилактические беседы, демонстрация тематических и обучающих видеофильмов, мультфильмов, проведение викторин по ОБЖ, обсуждение тематических ситуационных задач, насыщенная  конкурсная программа, презентация журнала «Юный спасатель», распространение обучающей наглядно-изобразительной продукции, а также обучение работников, в т.ч. дежурного персонала правилам пожарной безопасности: все эти мероприятия активно реализуются в ходе акции.</w:t>
      </w:r>
    </w:p>
    <w:p w:rsidR="00EB3C0C" w:rsidRPr="006B7A65" w:rsidRDefault="00EB3C0C" w:rsidP="00EB3C0C">
      <w:pPr>
        <w:keepNext/>
        <w:ind w:firstLine="709"/>
        <w:jc w:val="both"/>
        <w:rPr>
          <w:sz w:val="28"/>
          <w:szCs w:val="28"/>
          <w:shd w:val="clear" w:color="auto" w:fill="FFFFFF"/>
        </w:rPr>
      </w:pPr>
      <w:r w:rsidRPr="006B7A65">
        <w:rPr>
          <w:sz w:val="28"/>
          <w:szCs w:val="28"/>
          <w:shd w:val="clear" w:color="auto" w:fill="FFFFFF"/>
        </w:rPr>
        <w:t>Лето – это горячая пора для сельчан и дачников. С целью предупреждения пожаров по причине неосторожного обращения с огнем и гибели на них лиц пенсионного и пожилого возраста с июня по июль в сельских населенных пунктах, городах, садовых товариществах и агроусадьбах проводится акция «С заботой о безопасности малой Родины». Формат проведения - тематические «Ярмарки безопасности», на которых участники мероприятия будут познавать  азы безопасности.</w:t>
      </w:r>
    </w:p>
    <w:p w:rsidR="00EB3C0C" w:rsidRPr="006B7A65" w:rsidRDefault="00EB3C0C" w:rsidP="00EB3C0C">
      <w:pPr>
        <w:keepNext/>
        <w:jc w:val="right"/>
        <w:rPr>
          <w:i/>
          <w:sz w:val="28"/>
          <w:szCs w:val="28"/>
          <w:shd w:val="clear" w:color="auto" w:fill="FFFFFF"/>
        </w:rPr>
      </w:pPr>
      <w:r w:rsidRPr="006B7A65">
        <w:rPr>
          <w:i/>
          <w:sz w:val="28"/>
          <w:szCs w:val="28"/>
          <w:shd w:val="clear" w:color="auto" w:fill="FFFFFF"/>
        </w:rPr>
        <w:t>Могилевское управление МЧС</w:t>
      </w:r>
    </w:p>
    <w:p w:rsidR="00EB3C0C" w:rsidRPr="006B7A65" w:rsidRDefault="00EB3C0C" w:rsidP="00EB3C0C">
      <w:pPr>
        <w:keepNext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6B7A65">
        <w:rPr>
          <w:i/>
          <w:sz w:val="28"/>
          <w:szCs w:val="28"/>
          <w:shd w:val="clear" w:color="auto" w:fill="FFFFFF"/>
        </w:rPr>
        <w:t>Республики Беларусь</w:t>
      </w:r>
    </w:p>
    <w:p w:rsidR="00014E67" w:rsidRDefault="00014E67">
      <w:bookmarkStart w:id="0" w:name="_GoBack"/>
      <w:bookmarkEnd w:id="0"/>
    </w:p>
    <w:sectPr w:rsidR="00014E67" w:rsidSect="00EA0E1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C"/>
    <w:rsid w:val="00014E67"/>
    <w:rsid w:val="00EA0E19"/>
    <w:rsid w:val="00E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0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0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2019-06-11T11:42:00Z</dcterms:created>
  <dcterms:modified xsi:type="dcterms:W3CDTF">2019-06-11T11:42:00Z</dcterms:modified>
</cp:coreProperties>
</file>