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BB" w:rsidRDefault="001C2FBB" w:rsidP="001C2F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БЕЗОПАСНОЕ ТЕПЛО</w:t>
      </w:r>
    </w:p>
    <w:p w:rsidR="001C2FBB" w:rsidRPr="00DB7878" w:rsidRDefault="001C2FBB" w:rsidP="001C2F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2FBB" w:rsidRDefault="001C2FBB" w:rsidP="001C2F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  <w:t>За 9 месяцев текущего года в Могилевской области произошло   604 пожара, погибло 48человек. Т</w:t>
      </w:r>
      <w:r w:rsidRPr="00DB7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равмировано48 человек, в том числе 4 ребенка.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пожаров уничтожено 161 строение, 37 голов скота,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21 единица техники. </w:t>
      </w:r>
    </w:p>
    <w:p w:rsidR="00A13C10" w:rsidRPr="00AA5A3B" w:rsidRDefault="00A13C10" w:rsidP="00A13C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AA5A3B">
        <w:rPr>
          <w:rFonts w:ascii="Times New Roman" w:eastAsia="Times New Roman" w:hAnsi="Times New Roman"/>
          <w:sz w:val="28"/>
          <w:szCs w:val="28"/>
        </w:rPr>
        <w:t>Славгородском</w:t>
      </w:r>
      <w:proofErr w:type="spellEnd"/>
      <w:r w:rsidRPr="00AA5A3B">
        <w:rPr>
          <w:rFonts w:ascii="Times New Roman" w:eastAsia="Times New Roman" w:hAnsi="Times New Roman"/>
          <w:sz w:val="28"/>
          <w:szCs w:val="28"/>
        </w:rPr>
        <w:t xml:space="preserve"> районе произошло 8 пожаров, погибло 2 человека. </w:t>
      </w:r>
    </w:p>
    <w:p w:rsidR="00A13C10" w:rsidRDefault="00A13C10" w:rsidP="001C2FBB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2FBB" w:rsidRPr="00DB7878" w:rsidRDefault="001C2FBB" w:rsidP="001C2FBB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Основными причинами </w:t>
      </w:r>
      <w:r w:rsidR="00A13C10"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возникновения возгораний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стали:</w:t>
      </w:r>
    </w:p>
    <w:p w:rsidR="001C2FBB" w:rsidRPr="00DB7878" w:rsidRDefault="001C2FBB" w:rsidP="001C2F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 неосторожное обращение с огнём –</w:t>
      </w:r>
      <w:r w:rsidR="00A13C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263</w:t>
      </w:r>
      <w:r w:rsidR="00A13C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пожара</w:t>
      </w:r>
      <w:r w:rsidR="00A13C10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которых 5 в </w:t>
      </w:r>
      <w:proofErr w:type="spellStart"/>
      <w:r w:rsidR="00A13C10">
        <w:rPr>
          <w:rFonts w:ascii="Times New Roman" w:eastAsia="Times New Roman" w:hAnsi="Times New Roman"/>
          <w:sz w:val="28"/>
          <w:szCs w:val="28"/>
          <w:lang w:eastAsia="ru-RU"/>
        </w:rPr>
        <w:t>Славгородском</w:t>
      </w:r>
      <w:proofErr w:type="spellEnd"/>
      <w:r w:rsidR="00A13C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2FBB" w:rsidRPr="00DB7878" w:rsidRDefault="001C2FBB" w:rsidP="001C2F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правил устройства и эксплуатации отопительного </w:t>
      </w:r>
      <w:r w:rsidR="00A13C10" w:rsidRPr="00DB7878">
        <w:rPr>
          <w:rFonts w:ascii="Times New Roman" w:eastAsia="Times New Roman" w:hAnsi="Times New Roman"/>
          <w:sz w:val="28"/>
          <w:szCs w:val="28"/>
          <w:lang w:eastAsia="ru-RU"/>
        </w:rPr>
        <w:t>оборудования и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теплогенерирующих установок</w:t>
      </w:r>
      <w:r w:rsidR="00A13C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–115</w:t>
      </w:r>
      <w:r w:rsidR="00A13C10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которых 2</w:t>
      </w:r>
      <w:r w:rsidR="00A13C10" w:rsidRPr="00A13C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C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A13C10">
        <w:rPr>
          <w:rFonts w:ascii="Times New Roman" w:eastAsia="Times New Roman" w:hAnsi="Times New Roman"/>
          <w:sz w:val="28"/>
          <w:szCs w:val="28"/>
          <w:lang w:eastAsia="ru-RU"/>
        </w:rPr>
        <w:t>Славгородском</w:t>
      </w:r>
      <w:proofErr w:type="spellEnd"/>
      <w:r w:rsidR="00A13C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районе;</w:t>
      </w:r>
    </w:p>
    <w:p w:rsidR="00A13C10" w:rsidRPr="00DB7878" w:rsidRDefault="001C2FBB" w:rsidP="00A13C1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устройства и эксплуатации электрооборудования – 93</w:t>
      </w:r>
      <w:r w:rsidR="00A13C10" w:rsidRPr="00A13C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C10">
        <w:rPr>
          <w:rFonts w:ascii="Times New Roman" w:eastAsia="Times New Roman" w:hAnsi="Times New Roman"/>
          <w:sz w:val="28"/>
          <w:szCs w:val="28"/>
          <w:lang w:eastAsia="ru-RU"/>
        </w:rPr>
        <w:t>из которых 1</w:t>
      </w:r>
      <w:r w:rsidR="00A13C10" w:rsidRPr="00A13C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C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A13C10">
        <w:rPr>
          <w:rFonts w:ascii="Times New Roman" w:eastAsia="Times New Roman" w:hAnsi="Times New Roman"/>
          <w:sz w:val="28"/>
          <w:szCs w:val="28"/>
          <w:lang w:eastAsia="ru-RU"/>
        </w:rPr>
        <w:t>Славгородском</w:t>
      </w:r>
      <w:proofErr w:type="spellEnd"/>
      <w:r w:rsidR="00A13C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районе;</w:t>
      </w:r>
    </w:p>
    <w:p w:rsidR="001C2FBB" w:rsidRPr="00DB7878" w:rsidRDefault="001C2FBB" w:rsidP="001C2F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 детская шалости с огнем – 9 пожаров.</w:t>
      </w:r>
    </w:p>
    <w:p w:rsidR="001C2FBB" w:rsidRPr="00DB7878" w:rsidRDefault="001C2FBB" w:rsidP="001C2F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</w:r>
      <w:r w:rsidRPr="00DB78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Ежегодно с наступлением осенне-зимнего периода, существенно возрастает количество пожаров</w:t>
      </w:r>
      <w:r w:rsidR="00A13C10" w:rsidRPr="00DB7878">
        <w:rPr>
          <w:rFonts w:ascii="Times New Roman" w:eastAsia="Times New Roman" w:hAnsi="Times New Roman"/>
          <w:sz w:val="28"/>
          <w:szCs w:val="28"/>
          <w:lang w:eastAsia="ru-RU"/>
        </w:rPr>
        <w:t>, происходящих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причине 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нарушения правил пожарной безопасности при устройстве и эксплуатации печного отопления.</w:t>
      </w:r>
    </w:p>
    <w:p w:rsidR="001C2FBB" w:rsidRPr="00DB7878" w:rsidRDefault="001C2FBB" w:rsidP="001C2F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Жителям частного сектора за время, что осталось до наступления морозов, нужно успеть провести «ревизию» готовности жилья к зиме: почистить дымоходы, заделать трещины в печах, чтобы было тепло, а главное безопасно. Изучим основные постулаты печной безопасности:</w:t>
      </w:r>
    </w:p>
    <w:p w:rsidR="001C2FBB" w:rsidRPr="00DB7878" w:rsidRDefault="001C2FBB" w:rsidP="001C2FBB">
      <w:pPr>
        <w:tabs>
          <w:tab w:val="left" w:pos="778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Прочистите дымоход.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Ведь скопившаяся в нем сажа не только ухудшает тягу, но и может впоследствии стать причиной возгорания. Процедуру эту необходимо проводить не реже одного раза в три месяца.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Побелите дымоход.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Печи, поверхности труб и стен, в которых проходят дымовые каналы, должны быть без трещин, а на чердаках – оштукатурены и побелены. Трещины в дымоходе - лазейки для открытого пламени на чердаке. Побеленный дымоход в пределах чердака всегда укажет на возможную проблему черной копотью. </w:t>
      </w:r>
    </w:p>
    <w:p w:rsidR="001C2FBB" w:rsidRPr="00DB7878" w:rsidRDefault="001C2FBB" w:rsidP="001C2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Прибейте перед топкой к полу металлический лист размерами не менее 50х70 см.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Подойдет цементная или плиточная основа. И даже несмотря на их наличие,  не оставляйте открытыми топочные дверцы.  </w:t>
      </w:r>
    </w:p>
    <w:p w:rsidR="001C2FBB" w:rsidRPr="00DB7878" w:rsidRDefault="001C2FBB" w:rsidP="001C2F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Не перекаливайте печь.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При сильных морозах, печь безопаснее протапливать дважды в сутки, с некоторым интервалом. Запрещается сушить и складировать на печах и на расстоянии менее 1,25 м. от топочных отверстий топливо, одежду и другие горючие вещества и материалы. Не применяйте для розжига бензин, керосин или другие легковоспламеняющиеся жидкости. Не топите дровами, длина которых превышает размеры топки.</w:t>
      </w:r>
    </w:p>
    <w:p w:rsidR="001C2FBB" w:rsidRPr="00DB7878" w:rsidRDefault="001C2FBB" w:rsidP="001C2F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Не оставляйте без присмотра топящиеся печи и не поручайте надзор за ними детям.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 Горячую золу, шлак, уголь следует удалять в специально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отведенное место, расположенное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DB7878">
          <w:rPr>
            <w:rFonts w:ascii="Times New Roman" w:eastAsia="Times New Roman" w:hAnsi="Times New Roman"/>
            <w:sz w:val="28"/>
            <w:szCs w:val="28"/>
            <w:lang w:eastAsia="ru-RU"/>
          </w:rPr>
          <w:t>15 метров</w:t>
        </w:r>
      </w:smartTag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от сгораемых строений, предварительно затушив водой, песком или снегом.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Минимум за 2 часа до сна прекращайте топку печи.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 Не закрывайте заслонку дымохода печи, пока угли полностью не прогорят. Помните: от угарного газа можно получить смертельное отравление и не проснуться. 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Сразу три нарушения правил эксплуатации печного отопления допустила 61-летняя пенсионерка и в результате  лишилась здоровья и жилья. Так, 1 октября утром жительница деревни </w:t>
      </w:r>
      <w:proofErr w:type="spellStart"/>
      <w:r w:rsidRPr="00DB7878">
        <w:rPr>
          <w:rFonts w:ascii="Times New Roman" w:eastAsia="Times New Roman" w:hAnsi="Times New Roman"/>
          <w:bCs/>
          <w:sz w:val="28"/>
          <w:szCs w:val="28"/>
          <w:lang w:eastAsia="ru-RU"/>
        </w:rPr>
        <w:t>Кончаны</w:t>
      </w:r>
      <w:proofErr w:type="spellEnd"/>
      <w:r w:rsidRPr="00DB78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B7878">
        <w:rPr>
          <w:rFonts w:ascii="Times New Roman" w:eastAsia="Times New Roman" w:hAnsi="Times New Roman"/>
          <w:bCs/>
          <w:sz w:val="28"/>
          <w:szCs w:val="28"/>
          <w:lang w:eastAsia="ru-RU"/>
        </w:rPr>
        <w:t>Бобруйского</w:t>
      </w:r>
      <w:proofErr w:type="spellEnd"/>
      <w:r w:rsidRPr="00DB78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затопила печь, а сама ушла заниматься домашними делами на улицу. Дверца печи осталась открытой и огонь, оставленный без присмотра, беспрепятственно попал на строительные материалы, хранящиеся около печи. По возвращению в дом,  пенсионерка открыла дверь и в лицо ей ударила огненная волна, травмировавшая лицо и руки. С ожогами 15 % тела хозяйка госпитализирована. Не пощадил огонь и жилье: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уничтожена кровля, повреждено перекрытие, стены и имущество в доме.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статистике больше всего под удар "печных" пожаров попадают пенсионеры. Если Ваши престарелые родители или родственники живут в частном секторе и нуждаются в помощи - съездите к  ним, установите автономные пожарные </w:t>
      </w:r>
      <w:proofErr w:type="spell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извещатели</w:t>
      </w:r>
      <w:proofErr w:type="spell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в жилых комнатах, проверьте исправность проводки и печи, помогите с ремонтом! 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Осторожности и соблюдения правил безопасности требует еще один источник тепла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бытовые котлы.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Неграмотная эксплуатация котельного оборудования может повлечь разрушение не только котла, но даже и здания. </w:t>
      </w:r>
    </w:p>
    <w:p w:rsidR="001C2FBB" w:rsidRPr="00DB7878" w:rsidRDefault="001C2FBB" w:rsidP="001C2F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 xml:space="preserve">Пример: </w:t>
      </w:r>
      <w:r w:rsidRPr="00DB78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Поврежденный котел, внутренняя перегородка между помещениями топочной и ванной комнаты,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остекление оконного проема в ванной комнате, частично кровля: таковы последствия разрыва отопительного котла в д. Дудары Лидского района Гродненской области, произошедшего 8 октября утром. В момент происшествия в доме находилась жена хозяина, его взрослая дочь и внучка. К счастью, никто не пострадал. Предполагаемая причина разрыва котла – отсутствие циркуляции теплоносителя в системе. </w:t>
      </w:r>
    </w:p>
    <w:p w:rsidR="001C2FBB" w:rsidRPr="00DB7878" w:rsidRDefault="001C2FBB" w:rsidP="001C2F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Одна из причин взрывов бытовых котлов - замерзание систем отопления (расширительных баков) с прекращением циркуляции воды. Особенно это характерно для начала отопительного сезона или в период оттепели, когда в дневное время наблюдается плюсовая температура, а ночью  столбик  термометра  опускается ниже  нулевой  отметки,  что  приводит  к  замерзанию  трубопроводов  и  расширительных  баков  с прекращением  циркуляции  воды. 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До начала отопительного периода рекомендуется: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чистить  поверхности  внутри  котла  и дымоходы  от  сажи.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Выполнить  при  необходимости  их  ремонт;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ровести   ревизию   или   заменить на </w:t>
      </w: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исправную  запорную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 и  предохранительную арматуру;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ромыть систему отопления  и  заполнить  её  водой;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бедиться  в   герметичности   котла   и системы  отопления;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еплоизолировать</w:t>
      </w:r>
      <w:proofErr w:type="spell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  находящиеся на чердаке и в неотапливаемых помещениях    трубопроводы  и  расширительный  бак.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Для предотвращения взрывов котлов рекомендуется: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бедится, что запорные органы на подающем и обратном трубопроводах к котлу открыты, а также открыты все запорные устройства, установленные на системе отопления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лить конденсат из нижнего кармана дымовой трубы для котлов, работающих с естественной тягой.</w:t>
      </w:r>
    </w:p>
    <w:p w:rsidR="001C2FBB" w:rsidRPr="00DB7878" w:rsidRDefault="001C2FBB" w:rsidP="001C2FB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ровести осмотр оголовков дымоходов и убедится в отсутствии их обмерзания и закупорки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2FBB" w:rsidRPr="00DB7878" w:rsidRDefault="001C2FBB" w:rsidP="001C2F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о начала розжига котла открыть линию подпитки системы отопления и контрольную линию заполнения расширительного бака. Убедиться, что давление по манометру, установленному на котле, не растет.</w:t>
      </w:r>
    </w:p>
    <w:p w:rsidR="001C2FBB" w:rsidRPr="00DB7878" w:rsidRDefault="001C2FBB" w:rsidP="001C2F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Если  из  контрольной  линии  заполнения  расширительного  бака  не  пошла  вода,   а  давление воды  в  котле  растет  и достигает  давления  в водопроводной  сети, это  свидетельствует  о замерзании  системы  отопления. В  этом случае  котел  разжигать   категорически запрещено! Необходимо определить место замерзания отопительной системы (как правило, место соединения расширительного бака с системой отопления), отогреть ее, и только потом, когда из контрольной линии (при открытой </w:t>
      </w:r>
      <w:proofErr w:type="spell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подпиточной</w:t>
      </w:r>
      <w:proofErr w:type="spell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линии) потечет вода, можно постепенно разжигать котел все время контролируя, давление на котле по манометру. Если давление на котле начинает </w:t>
      </w: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приближаться  к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максимально допустимому по паспорту котла, необходимо срочно прекратить топить котел и удалить из него все топливо. В этом случае система отопления не отогрета.</w:t>
      </w:r>
    </w:p>
    <w:p w:rsidR="001C2FBB" w:rsidRPr="00DB7878" w:rsidRDefault="001C2FBB" w:rsidP="001C2F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Замерзшие системы отопления можно отогревать при помощи горячего песка, воды, специальным прибором. Но не используйте открытый огонь – это также  может привести к пожару.  </w:t>
      </w:r>
    </w:p>
    <w:p w:rsidR="001C2FBB" w:rsidRPr="00DB7878" w:rsidRDefault="001C2FBB" w:rsidP="001C2F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eastAsia="Times New Roman"/>
          <w:sz w:val="28"/>
          <w:szCs w:val="28"/>
          <w:lang w:eastAsia="ru-RU"/>
        </w:rPr>
        <w:tab/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Запрещается: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спользовать самодельные котлы, не оборудованные автоматикой безопасности и контрольно-измерительными приборами;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ксплуатировать неисправные котлы (котлы с неисправными манометрами, предохранительными устройствами) и самовольно отключать или демонтировать их;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роводить растопку котла при отрицательной температуре наружного воздуха при отсутствии циркуляции воды в отопительной системе;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ранить рядом с котлом горючие, смазочные и другие горючие материалы.</w:t>
      </w:r>
    </w:p>
    <w:p w:rsidR="001C2FBB" w:rsidRPr="00DB7878" w:rsidRDefault="001C2FBB" w:rsidP="001C2F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  <w:t>Все эти меры позволяет в значительной степени снизить риски при эксплуатации бытовых водогрейных котлов и сохранить жизнь и здоровье людей.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В усиленном режиме в осенне-зимний период работают и 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электроприборы.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Неисправная электропроводка, телевизоры в «режиме ожидания», оставленные в сети зарядные устройства, использование «жучков» вместо автоматических предохранителей и калиброванных плавких вставок и т.д., все эти нарушения нередко заканчиваются пожаром. 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Во избежание ЧС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ля исключения возгорания электрооборудования из-за скачков и перепадов напряжения пользуйтесь сетевыми фильтрами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ледите,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и в коем случае не пользуйтесь самодельными удлинителями, электронагревательными приборами и электроинструментом. 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дна из главных «заповедей» безопасности – не оставляйте включенные электроприборы без присмотра. 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– электрообогревателям, причем «на чеку» необходимо быть и с технически исправными «экземплярами». Опасно оставлять их включенными на ночь, использовать для сушки вещей, устанавливать вблизи мебели или занавесок, а также на сгораемое основание без подставки. Кроме того, обогреватель является очень мощным прибором, поэтому, используя его, нужно учитывать общую нагрузку на электросеть. Включать его наряду с работающими микроволновкой, телевизором, стиральной машиной и компьютером не стоит. Электрообогреватели «кустарного»  не заводского изготовления эксплуатировать запрещено и смертельно опасно!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. Неосторожное обращение с огнем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по-прежнему самая распространенная причина возгораний и гибели людей на пожарах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Горько осознавать, что, как правило, происходят данные трагедии из-за выпивающих  курильщиков. Сегодня эта вредная привычка приобрела новое содержание – курение под градусом все чаще убивает не постепенно, а мгновенно.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Пример: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Неосторожность при  курении такова предварительная причина пожара частного жилого дома в </w:t>
      </w:r>
      <w:proofErr w:type="spell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агрогородке</w:t>
      </w:r>
      <w:proofErr w:type="spell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Бель Кричевского района. В службу МЧС 25 сентября около 8 часов утра позвонили соседи- дом горел открытым пламенем. </w:t>
      </w: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Помочь  52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-летнему хозяину уже было невозможно- его без признаков жизни обнаружили на полу. В результате пожара уничтожена кровля, перекрытие, имущество в доме. </w:t>
      </w:r>
    </w:p>
    <w:p w:rsidR="001C2FBB" w:rsidRPr="00DB7878" w:rsidRDefault="001C2FBB" w:rsidP="001C2F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Нередко ошибка одного человека влечет за собой гибель других. 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Двойная гибель - таковы трагические итоги первого дня октября. В 2 часа ночи в службу МЧС поступило сообщение о пожаре в двухкомнатной квартире на пятом этаже пятиэтажного жилого дома по </w:t>
      </w:r>
      <w:proofErr w:type="spell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-ту Мира в Могилеве.  Открытым пламенем горела одна из комнат. На полу в </w:t>
      </w:r>
      <w:proofErr w:type="spell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коридореспасателями</w:t>
      </w:r>
      <w:proofErr w:type="spell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в бессознательном состоянии был обнаружен  и эвакуирован 56-летний сын хозяйки. Реанимационные действия оказались бессильны - мужчина погиб. Не пощадила стихия и его 76-летнюю мать - ее обнаружили на кровати в комнате. Погибшая являлась инвалидом 1 группы и не могла передвигаться самостоятельно. В результате пожара уничтожено имущество в комнате, закопчены стены и потолок в квартире. Предположительно пожар начался из-за неосторожного обращения с огнем при курении сына хозяйки.</w:t>
      </w:r>
    </w:p>
    <w:p w:rsidR="001C2FBB" w:rsidRPr="00DB7878" w:rsidRDefault="001C2FBB" w:rsidP="001C2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уровня безопасности населения, активизации пожарно-профилактической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работы, анализа ее эффективности и оценки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готовности территорий к осенне-зимнему пожароопасному периоду Министерством по чрезвычайным ситуациям в период с 16 октября по 1 ноября 2019 года организовано проведение республиканской пожарно-профилактической акции по предупреждению пожаров и гибели людей от них в жилищном фонде «За безопасность вместе».</w:t>
      </w:r>
    </w:p>
    <w:p w:rsidR="001C2FBB" w:rsidRPr="00DB7878" w:rsidRDefault="001C2FBB" w:rsidP="001C2F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Главные задачи мероприятия: информирование населения о состоянии пожарной безопасности, разъяснение гражданам последствий несоблюдения правил пожарной безопасности; оказание помощи местным исполнительным и распорядительным органам, иным организациям в обучении граждан мерам пожарной безопасности в быту и на производстве, оказание помощи внештатным пожарным формированиям в организации пожарно-профилактической работы; акцентирование внимания местных исполнительных и распорядительных органов на необходимость проведения регулярной и целенаправленной работы по обеспечению пожарной безопасности на соответствующей территории; разъяснение гражданам последствия злоупотребления спиртными напитками. </w:t>
      </w:r>
    </w:p>
    <w:p w:rsidR="001C2FBB" w:rsidRPr="00DB7878" w:rsidRDefault="001C2FBB" w:rsidP="001C2F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В ходе акции работники МЧС посетят по месту жительства одиноких и одиноко проживающих престарелых граждан, инвалидов, а также семьи, в которых дети находятся в социально-опасном положении. Проведут совместные рейды по проверке противопожарного состояния мест общего пользования в многоквартирных жилых домах, дадут разъяснения и рекомендации гражданам по повышению уровня пожарной безопасности жилищ. Осуществят мониторинг состояния источников противопожарного водоснабжения, выступят в трудовых коллективах по вопросам соблюдения правил пожарной безопасности.</w:t>
      </w:r>
    </w:p>
    <w:p w:rsidR="001C2FBB" w:rsidRPr="00DB7878" w:rsidRDefault="001C2FBB" w:rsidP="001C2F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 xml:space="preserve">В период проведения акции каждый гражданин может обратится в территориальный орган по чрезвычайным ситуациям для проведения обследования противопожарного состояния жилища. </w:t>
      </w:r>
    </w:p>
    <w:p w:rsidR="001C2FBB" w:rsidRPr="00DB7878" w:rsidRDefault="001C2FBB" w:rsidP="001C2F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78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DB7878">
        <w:rPr>
          <w:rFonts w:ascii="Times New Roman" w:eastAsia="Times New Roman" w:hAnsi="Times New Roman"/>
          <w:sz w:val="28"/>
          <w:szCs w:val="28"/>
        </w:rPr>
        <w:t>Приглашаем принять участие в акции всех граждан!</w:t>
      </w:r>
    </w:p>
    <w:p w:rsidR="001C2FBB" w:rsidRDefault="001C2FBB" w:rsidP="001C2F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Помните, что в соответствии с законодательством Республики Беларусь ответственность за соблюдение </w:t>
      </w:r>
      <w:r w:rsidRPr="00DB7878">
        <w:rPr>
          <w:rFonts w:ascii="Times New Roman" w:eastAsia="Times New Roman" w:hAnsi="Times New Roman"/>
          <w:sz w:val="28"/>
          <w:szCs w:val="28"/>
          <w:lang w:eastAsia="ar-SA"/>
        </w:rPr>
        <w:t>требований пожарной безопасности в жилых домах, принадлежащих гражданам на праве частной собственности, возложена на их собственников.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C2FBB" w:rsidRDefault="001C2FBB" w:rsidP="001C2F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2FBB" w:rsidRDefault="001C2FBB" w:rsidP="001C2FBB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C2FBB" w:rsidRDefault="007C1E7A" w:rsidP="001C2FBB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Славгородский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РОЧС</w:t>
      </w:r>
      <w:bookmarkStart w:id="0" w:name="_GoBack"/>
      <w:bookmarkEnd w:id="0"/>
    </w:p>
    <w:p w:rsidR="001C2FBB" w:rsidRDefault="001C2FBB" w:rsidP="001C2FBB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D3929" w:rsidRDefault="00FD3929"/>
    <w:sectPr w:rsidR="00FD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BB"/>
    <w:rsid w:val="001C2FBB"/>
    <w:rsid w:val="007C1E7A"/>
    <w:rsid w:val="00A13C10"/>
    <w:rsid w:val="00C50579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D94442-6202-4A85-8D3C-8450C734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Пользователь Windows</cp:lastModifiedBy>
  <cp:revision>3</cp:revision>
  <dcterms:created xsi:type="dcterms:W3CDTF">2019-10-14T13:24:00Z</dcterms:created>
  <dcterms:modified xsi:type="dcterms:W3CDTF">2019-10-14T13:27:00Z</dcterms:modified>
</cp:coreProperties>
</file>