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B0607A" w:rsidRPr="00B0607A" w:rsidTr="005028DC">
        <w:trPr>
          <w:trHeight w:val="3152"/>
        </w:trPr>
        <w:tc>
          <w:tcPr>
            <w:tcW w:w="4962" w:type="dxa"/>
            <w:hideMark/>
          </w:tcPr>
          <w:p w:rsidR="00B0607A" w:rsidRPr="00B0607A" w:rsidRDefault="0036228D" w:rsidP="00B0607A">
            <w:pPr>
              <w:ind w:right="-284"/>
              <w:rPr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2"/>
                </v:shape>
              </w:pict>
            </w:r>
          </w:p>
        </w:tc>
        <w:tc>
          <w:tcPr>
            <w:tcW w:w="6095" w:type="dxa"/>
          </w:tcPr>
          <w:p w:rsidR="00B0607A" w:rsidRDefault="0036228D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bookmarkStart w:id="0" w:name="_GoBack"/>
            <w:r>
              <w:rPr>
                <w:sz w:val="32"/>
                <w:szCs w:val="28"/>
              </w:rPr>
              <w:t xml:space="preserve">Славгородский  районный </w:t>
            </w:r>
          </w:p>
          <w:p w:rsidR="0036228D" w:rsidRDefault="0036228D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исполнительный комитет</w:t>
            </w:r>
          </w:p>
          <w:p w:rsidR="0036228D" w:rsidRPr="00B0607A" w:rsidRDefault="0036228D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B0607A" w:rsidRPr="00B0607A" w:rsidRDefault="00B0607A" w:rsidP="00B0607A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B0607A">
              <w:rPr>
                <w:sz w:val="32"/>
                <w:szCs w:val="28"/>
              </w:rPr>
              <w:t>проживающей(</w:t>
            </w:r>
            <w:proofErr w:type="spellStart"/>
            <w:r w:rsidRPr="00B0607A">
              <w:rPr>
                <w:sz w:val="32"/>
                <w:szCs w:val="28"/>
              </w:rPr>
              <w:t>го</w:t>
            </w:r>
            <w:proofErr w:type="spellEnd"/>
            <w:r w:rsidRPr="00B0607A">
              <w:rPr>
                <w:sz w:val="32"/>
                <w:szCs w:val="28"/>
              </w:rPr>
              <w:t xml:space="preserve">) </w:t>
            </w:r>
            <w:proofErr w:type="spellStart"/>
            <w:r w:rsidRPr="00B0607A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B0607A"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 w:rsidRPr="00B0607A"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B0607A" w:rsidRPr="00B0607A" w:rsidRDefault="00B0607A" w:rsidP="00B0607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 w:rsidRPr="00B0607A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B0607A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B0607A"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36228D" w:rsidRDefault="00B0607A" w:rsidP="00B0607A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B0607A">
              <w:rPr>
                <w:sz w:val="36"/>
                <w:szCs w:val="28"/>
              </w:rPr>
              <w:t xml:space="preserve">Паспорт </w:t>
            </w:r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</w:p>
          <w:p w:rsidR="00B0607A" w:rsidRPr="00B0607A" w:rsidRDefault="0036228D" w:rsidP="00B0607A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>
              <w:rPr>
                <w:sz w:val="36"/>
                <w:szCs w:val="28"/>
              </w:rPr>
              <w:t>Л.н</w:t>
            </w:r>
            <w:proofErr w:type="spellEnd"/>
            <w:r>
              <w:rPr>
                <w:sz w:val="36"/>
                <w:szCs w:val="28"/>
              </w:rPr>
              <w:t xml:space="preserve">. </w:t>
            </w:r>
            <w:r w:rsidRPr="0036228D">
              <w:rPr>
                <w:b/>
                <w:i/>
                <w:sz w:val="36"/>
                <w:szCs w:val="28"/>
              </w:rPr>
              <w:t>4050678М001РВ5</w:t>
            </w:r>
            <w:r w:rsidR="00B0607A" w:rsidRPr="00B0607A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B0607A" w:rsidRPr="00B0607A" w:rsidRDefault="00B0607A" w:rsidP="00B0607A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 w:rsidRPr="00B0607A">
              <w:rPr>
                <w:sz w:val="36"/>
                <w:szCs w:val="28"/>
              </w:rPr>
              <w:t>выдан</w:t>
            </w:r>
            <w:proofErr w:type="gram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 w:rsidRPr="00B0607A">
              <w:rPr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 w:rsidRPr="00B0607A"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bookmarkEnd w:id="0"/>
          <w:p w:rsidR="00B0607A" w:rsidRPr="00B0607A" w:rsidRDefault="00B0607A" w:rsidP="00B0607A">
            <w:pPr>
              <w:ind w:left="-107" w:hanging="1"/>
              <w:rPr>
                <w:sz w:val="28"/>
                <w:szCs w:val="28"/>
              </w:rPr>
            </w:pPr>
          </w:p>
          <w:p w:rsidR="00B0607A" w:rsidRPr="00B0607A" w:rsidRDefault="00B0607A" w:rsidP="00B0607A">
            <w:pPr>
              <w:ind w:right="-284"/>
              <w:rPr>
                <w:sz w:val="32"/>
                <w:szCs w:val="28"/>
              </w:rPr>
            </w:pPr>
          </w:p>
        </w:tc>
      </w:tr>
    </w:tbl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Отечественной войны.</w:t>
      </w: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B0607A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B0607A" w:rsidRPr="00B0607A" w:rsidRDefault="00B0607A" w:rsidP="00B0607A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B0607A" w:rsidRPr="00B0607A" w:rsidRDefault="00B0607A" w:rsidP="00B0607A">
      <w:pPr>
        <w:spacing w:after="0" w:line="240" w:lineRule="auto"/>
        <w:ind w:left="3402" w:right="-284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B02"/>
    <w:rsid w:val="000E5ABE"/>
    <w:rsid w:val="0036228D"/>
    <w:rsid w:val="007A6B02"/>
    <w:rsid w:val="00B0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B060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06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2020-06-19T07:19:00Z</dcterms:created>
  <dcterms:modified xsi:type="dcterms:W3CDTF">2020-06-19T07:19:00Z</dcterms:modified>
</cp:coreProperties>
</file>