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312703">
            <w:pPr>
              <w:pStyle w:val="newncpi0"/>
              <w:rPr>
                <w:sz w:val="30"/>
                <w:szCs w:val="30"/>
              </w:rPr>
            </w:pPr>
            <w:r w:rsidRPr="00C856C2">
              <w:rPr>
                <w:sz w:val="28"/>
                <w:szCs w:val="28"/>
                <w:u w:val="single"/>
              </w:rPr>
              <w:t xml:space="preserve">Управление по </w:t>
            </w:r>
            <w:r w:rsidR="00312703">
              <w:rPr>
                <w:sz w:val="28"/>
                <w:szCs w:val="28"/>
                <w:u w:val="single"/>
              </w:rPr>
              <w:t>сельскому хозяйству и продовольствию</w:t>
            </w:r>
            <w:r w:rsidR="008B4573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8B4573">
              <w:rPr>
                <w:sz w:val="28"/>
                <w:szCs w:val="28"/>
                <w:u w:val="single"/>
              </w:rPr>
              <w:t>Славгородско</w:t>
            </w:r>
            <w:r w:rsidRPr="00C856C2">
              <w:rPr>
                <w:sz w:val="28"/>
                <w:szCs w:val="28"/>
                <w:u w:val="single"/>
              </w:rPr>
              <w:t>го</w:t>
            </w:r>
            <w:proofErr w:type="spellEnd"/>
            <w:r w:rsidRPr="00C856C2">
              <w:rPr>
                <w:sz w:val="28"/>
                <w:szCs w:val="28"/>
                <w:u w:val="single"/>
              </w:rPr>
              <w:t xml:space="preserve"> райисполкома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от 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>его) 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 xml:space="preserve">(вид документа, 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641A10" w:rsidRPr="00327B17" w:rsidRDefault="00641A10" w:rsidP="00641A1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641A10" w:rsidRPr="00641A10" w:rsidRDefault="00641A10" w:rsidP="00641A10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641A10" w:rsidRDefault="00641A10" w:rsidP="00641A10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641A10" w:rsidRPr="00327B17" w:rsidRDefault="00641A10" w:rsidP="00641A10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641A10" w:rsidRPr="00641A10" w:rsidRDefault="00641A10" w:rsidP="00641A10">
      <w:pPr>
        <w:pStyle w:val="newncpi"/>
        <w:rPr>
          <w:sz w:val="16"/>
          <w:szCs w:val="16"/>
        </w:rPr>
      </w:pPr>
    </w:p>
    <w:p w:rsidR="00641A10" w:rsidRPr="00327B17" w:rsidRDefault="00641A10" w:rsidP="00641A10">
      <w:pPr>
        <w:pStyle w:val="newncpi"/>
        <w:ind w:firstLine="709"/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 </w:t>
      </w:r>
      <w:r w:rsidRPr="00327B17">
        <w:rPr>
          <w:sz w:val="30"/>
          <w:szCs w:val="30"/>
        </w:rPr>
        <w:t>__________________________________________</w:t>
      </w:r>
    </w:p>
    <w:p w:rsidR="00641A10" w:rsidRPr="005F7B9C" w:rsidRDefault="00641A10" w:rsidP="00641A10">
      <w:pPr>
        <w:pStyle w:val="undline"/>
        <w:ind w:left="4536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(указываются виды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государственных пособий)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proofErr w:type="gramStart"/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и идентификационный номер (при наличии)</w:t>
      </w:r>
    </w:p>
    <w:p w:rsidR="00641A10" w:rsidRPr="00641A10" w:rsidRDefault="00641A10" w:rsidP="00641A10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641A10" w:rsidRPr="00327B17" w:rsidRDefault="00641A10" w:rsidP="00641A10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327B17">
        <w:rPr>
          <w:sz w:val="24"/>
          <w:szCs w:val="24"/>
        </w:rPr>
        <w:t>______________</w:t>
      </w:r>
    </w:p>
    <w:p w:rsidR="00641A10" w:rsidRPr="005F7B9C" w:rsidRDefault="00641A10" w:rsidP="00641A10">
      <w:pPr>
        <w:pStyle w:val="undline"/>
        <w:ind w:left="3261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proofErr w:type="gramEnd"/>
    </w:p>
    <w:p w:rsidR="00641A10" w:rsidRPr="00327B17" w:rsidRDefault="00641A10" w:rsidP="00641A10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641A10" w:rsidRPr="00327B17" w:rsidRDefault="00641A10" w:rsidP="00641A10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</w:p>
    <w:p w:rsidR="00641A10" w:rsidRPr="005F7B9C" w:rsidRDefault="00641A10" w:rsidP="00641A10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641A10" w:rsidRDefault="00641A10" w:rsidP="00641A10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641A10" w:rsidRPr="00815038" w:rsidTr="00FB34D6">
        <w:tc>
          <w:tcPr>
            <w:tcW w:w="2094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наоснове членства (участия) вюридических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наоснове членства (участия) вюридических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осуществляю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осуществляет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всоответствии сзаконода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работаю, осуществляю уход за ребенком в возрасте до3лет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всоответствии сзаконодательством 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тельном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ховую выплату </w:t>
            </w:r>
            <w:proofErr w:type="spellStart"/>
            <w:r w:rsidRPr="00815038">
              <w:rPr>
                <w:sz w:val="30"/>
                <w:szCs w:val="30"/>
              </w:rPr>
              <w:t>всоответствии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сзаконодательством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отне</w:t>
            </w:r>
            <w:r>
              <w:rPr>
                <w:sz w:val="30"/>
                <w:szCs w:val="30"/>
              </w:rPr>
              <w:t>-</w:t>
            </w:r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</w:t>
            </w:r>
            <w:proofErr w:type="spellStart"/>
            <w:r w:rsidRPr="00815038">
              <w:rPr>
                <w:sz w:val="30"/>
                <w:szCs w:val="30"/>
              </w:rPr>
              <w:t>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ипрофессиональных</w:t>
            </w:r>
            <w:proofErr w:type="spellEnd"/>
            <w:r w:rsidRPr="00815038">
              <w:rPr>
                <w:sz w:val="30"/>
                <w:szCs w:val="30"/>
              </w:rPr>
              <w:t xml:space="preserve">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EE76B3" w:rsidRDefault="00641A10" w:rsidP="00641A10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ствии </w:t>
            </w:r>
            <w:r w:rsidRPr="00815038">
              <w:rPr>
                <w:sz w:val="30"/>
                <w:szCs w:val="30"/>
              </w:rPr>
              <w:lastRenderedPageBreak/>
              <w:t>сзаконодательством огосударственной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всоответствии сзаконодательством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lastRenderedPageBreak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7034B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Дополнительно сообщаю сведения о родителях ребенка в возрасте до3лет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(приобращении за назначением пособия</w:t>
      </w:r>
      <w:proofErr w:type="gramEnd"/>
      <w:r w:rsidRPr="00327B17">
        <w:rPr>
          <w:sz w:val="30"/>
          <w:szCs w:val="30"/>
        </w:rPr>
        <w:t xml:space="preserve">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641A10" w:rsidRPr="005F7B9C" w:rsidRDefault="00641A10" w:rsidP="00641A10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(заисключением периодов оказания платной медицинской услуги медико-социальной помощи детям-инвалидам (неболее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вкоторых дети обеспечиваются проживанием ипитанием засчет средств республиканского или местных бюджетов вустановленном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идругих организаций, период нахождения детей вкоторых составляет 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 xml:space="preserve">осуществляющем стационарное социальное обслуживание (за </w:t>
      </w:r>
      <w:r w:rsidRPr="007C3F34">
        <w:rPr>
          <w:spacing w:val="-4"/>
          <w:sz w:val="30"/>
          <w:szCs w:val="30"/>
        </w:rPr>
        <w:lastRenderedPageBreak/>
        <w:t>исключением</w:t>
      </w:r>
      <w:r w:rsidRPr="00327B17">
        <w:rPr>
          <w:sz w:val="30"/>
          <w:szCs w:val="30"/>
        </w:rPr>
        <w:t xml:space="preserve">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иребенка исправительного учреждения, учреждении уголовно-исполнительной системы;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о зачислении ребенка в дом ребенка (заисключением периодов оказания платной медицинской услуги медико-социальной помощи детям-инвалидам (неболее 56 календарных дней вгоду),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 xml:space="preserve">вкоторых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ипитанием засчет средств республиканского или местных бюджетов вустановленном законодательством порядке (заисключением образовательно-оздоровительных центров, оздоровительных лагерей идругих организаций, период нахождения</w:t>
      </w:r>
      <w:r>
        <w:rPr>
          <w:sz w:val="30"/>
          <w:szCs w:val="30"/>
        </w:rPr>
        <w:t>детей</w:t>
      </w:r>
      <w:r w:rsidRPr="00327B17">
        <w:rPr>
          <w:sz w:val="30"/>
          <w:szCs w:val="30"/>
        </w:rPr>
        <w:t xml:space="preserve"> вкоторых составляет неболее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вгоду), государственное учреждение</w:t>
      </w:r>
      <w:proofErr w:type="gramEnd"/>
      <w:r w:rsidRPr="00327B17">
        <w:rPr>
          <w:sz w:val="30"/>
          <w:szCs w:val="30"/>
        </w:rPr>
        <w:t xml:space="preserve"> социального обслуживания, осуществляющее стационарное социальное обслуживание (заисключением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 xml:space="preserve">), дом матери </w:t>
      </w:r>
      <w:proofErr w:type="spellStart"/>
      <w:r w:rsidRPr="00327B17">
        <w:rPr>
          <w:sz w:val="30"/>
          <w:szCs w:val="30"/>
        </w:rPr>
        <w:t>иребенка</w:t>
      </w:r>
      <w:proofErr w:type="spellEnd"/>
      <w:r w:rsidRPr="00327B17">
        <w:rPr>
          <w:sz w:val="30"/>
          <w:szCs w:val="30"/>
        </w:rPr>
        <w:t xml:space="preserve">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(налюбой срок– при преимущественном нахождении ребенка за пределами Республики Беларусь);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дляпостоянного проживания запределами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предоставлении матери ребенка отпуска по беременности и родам (вслучае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до3 лет);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F7B9C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C93FD6" w:rsidRDefault="00C93FD6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p w:rsidR="008B4573" w:rsidRDefault="008B4573" w:rsidP="005F7B9C">
      <w:pPr>
        <w:pStyle w:val="Preamble"/>
        <w:tabs>
          <w:tab w:val="left" w:pos="567"/>
        </w:tabs>
        <w:jc w:val="both"/>
      </w:pPr>
    </w:p>
    <w:p w:rsidR="008B4573" w:rsidRDefault="008B4573" w:rsidP="005F7B9C">
      <w:pPr>
        <w:pStyle w:val="Preamble"/>
        <w:tabs>
          <w:tab w:val="left" w:pos="567"/>
        </w:tabs>
        <w:jc w:val="both"/>
      </w:pPr>
    </w:p>
    <w:p w:rsidR="008B4573" w:rsidRDefault="008B4573" w:rsidP="005F7B9C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Pr="001D153A" w:rsidRDefault="003C5CF3" w:rsidP="00E77E5E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lastRenderedPageBreak/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CF3" w:rsidRPr="001D153A" w:rsidRDefault="003C5CF3" w:rsidP="00E77E5E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ОБРАЗЕЦ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Pr="001D153A" w:rsidRDefault="003C5CF3" w:rsidP="00312703">
            <w:pPr>
              <w:pStyle w:val="newncpi0"/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Управление по </w:t>
            </w:r>
            <w:r w:rsidR="00312703">
              <w:rPr>
                <w:sz w:val="28"/>
                <w:szCs w:val="28"/>
                <w:u w:val="single"/>
                <w:lang w:eastAsia="en-US"/>
              </w:rPr>
              <w:t>сельскому хозяйству и продовольствию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proofErr w:type="spellStart"/>
            <w:r w:rsidR="008B4573">
              <w:rPr>
                <w:sz w:val="28"/>
                <w:szCs w:val="28"/>
                <w:u w:val="single"/>
                <w:lang w:eastAsia="en-US"/>
              </w:rPr>
              <w:t>Славгородс</w:t>
            </w:r>
            <w:r>
              <w:rPr>
                <w:sz w:val="28"/>
                <w:szCs w:val="28"/>
                <w:u w:val="single"/>
                <w:lang w:eastAsia="en-US"/>
              </w:rPr>
              <w:t>кого</w:t>
            </w:r>
            <w:proofErr w:type="spellEnd"/>
            <w:r>
              <w:rPr>
                <w:sz w:val="28"/>
                <w:szCs w:val="28"/>
                <w:u w:val="single"/>
                <w:lang w:eastAsia="en-US"/>
              </w:rPr>
              <w:t xml:space="preserve"> райисполкома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Pr="001D153A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от </w:t>
            </w:r>
            <w:r>
              <w:rPr>
                <w:sz w:val="30"/>
                <w:szCs w:val="30"/>
                <w:u w:val="single"/>
                <w:lang w:eastAsia="en-US"/>
              </w:rPr>
              <w:t>Ивановой Ирины Ивановны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(фамилия, собственное имя, отчество</w:t>
            </w:r>
            <w:proofErr w:type="gramEnd"/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+375-29-6283719,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(если таковое имеется) заявителя)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8B4573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проживающе</w:t>
            </w:r>
            <w:proofErr w:type="gramStart"/>
            <w:r>
              <w:rPr>
                <w:sz w:val="30"/>
                <w:szCs w:val="30"/>
                <w:lang w:eastAsia="en-US"/>
              </w:rPr>
              <w:t>й(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его) </w:t>
            </w:r>
            <w:r>
              <w:rPr>
                <w:sz w:val="30"/>
                <w:szCs w:val="30"/>
                <w:u w:val="single"/>
                <w:lang w:eastAsia="en-US"/>
              </w:rPr>
              <w:t xml:space="preserve">г. </w:t>
            </w:r>
            <w:r w:rsidR="008B4573">
              <w:rPr>
                <w:sz w:val="30"/>
                <w:szCs w:val="30"/>
                <w:u w:val="single"/>
                <w:lang w:eastAsia="en-US"/>
              </w:rPr>
              <w:t>Славгород</w:t>
            </w:r>
            <w:r>
              <w:rPr>
                <w:sz w:val="30"/>
                <w:szCs w:val="30"/>
                <w:u w:val="single"/>
                <w:lang w:eastAsia="en-US"/>
              </w:rPr>
              <w:t>,                              ул. Дзержинского, д. 53, кв. 42,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данные документа, удостоверяющего личность: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Паспорт, 7292564А008</w:t>
            </w:r>
            <w:r>
              <w:rPr>
                <w:sz w:val="30"/>
                <w:szCs w:val="30"/>
                <w:u w:val="single"/>
                <w:lang w:val="en-US" w:eastAsia="en-US"/>
              </w:rPr>
              <w:t>PB</w:t>
            </w:r>
            <w:r>
              <w:rPr>
                <w:sz w:val="30"/>
                <w:szCs w:val="30"/>
                <w:u w:val="single"/>
                <w:lang w:eastAsia="en-US"/>
              </w:rPr>
              <w:t>5, КВ1352517, выдан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8B4573" w:rsidP="00E77E5E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proofErr w:type="spellStart"/>
            <w:r>
              <w:rPr>
                <w:sz w:val="30"/>
                <w:szCs w:val="30"/>
                <w:u w:val="single"/>
                <w:lang w:eastAsia="en-US"/>
              </w:rPr>
              <w:t>Славгородс</w:t>
            </w:r>
            <w:r w:rsidR="003C5CF3">
              <w:rPr>
                <w:sz w:val="30"/>
                <w:szCs w:val="30"/>
                <w:u w:val="single"/>
                <w:lang w:eastAsia="en-US"/>
              </w:rPr>
              <w:t>ким</w:t>
            </w:r>
            <w:proofErr w:type="spellEnd"/>
            <w:r w:rsidR="003C5CF3">
              <w:rPr>
                <w:sz w:val="30"/>
                <w:szCs w:val="30"/>
                <w:u w:val="single"/>
                <w:lang w:eastAsia="en-US"/>
              </w:rPr>
              <w:t xml:space="preserve"> РОВД 01.01.2025</w:t>
            </w:r>
          </w:p>
        </w:tc>
      </w:tr>
      <w:tr w:rsidR="003C5CF3" w:rsidTr="00E77E5E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CF3" w:rsidRDefault="003C5CF3" w:rsidP="00E77E5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CF3" w:rsidRDefault="003C5CF3" w:rsidP="00E77E5E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 документа, 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3C5CF3" w:rsidRDefault="003C5CF3" w:rsidP="00E77E5E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C5CF3" w:rsidRDefault="003C5CF3" w:rsidP="003C5CF3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3C5CF3" w:rsidRDefault="003C5CF3" w:rsidP="003C5CF3">
      <w:pPr>
        <w:pStyle w:val="titlep"/>
        <w:spacing w:before="0" w:after="1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3C5CF3" w:rsidRDefault="003C5CF3" w:rsidP="003C5CF3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3C5CF3" w:rsidRDefault="003C5CF3" w:rsidP="003C5CF3">
      <w:pPr>
        <w:pStyle w:val="newncpi"/>
        <w:rPr>
          <w:sz w:val="16"/>
          <w:szCs w:val="16"/>
        </w:rPr>
      </w:pP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Прошу назначить: </w:t>
      </w:r>
    </w:p>
    <w:p w:rsidR="003C5CF3" w:rsidRDefault="003C5CF3" w:rsidP="003C5CF3">
      <w:pPr>
        <w:pStyle w:val="newncpi"/>
        <w:ind w:firstLine="709"/>
        <w:rPr>
          <w:u w:val="single"/>
        </w:rPr>
      </w:pPr>
      <w:bookmarkStart w:id="0" w:name="_GoBack"/>
      <w:bookmarkEnd w:id="0"/>
      <w:r w:rsidRPr="003C5CF3">
        <w:rPr>
          <w:sz w:val="30"/>
          <w:szCs w:val="30"/>
          <w:u w:val="single"/>
        </w:rPr>
        <w:t>пособия на детей старше 3 лет из отдельных категорий семей</w:t>
      </w:r>
      <w:r>
        <w:rPr>
          <w:sz w:val="30"/>
          <w:szCs w:val="30"/>
          <w:u w:val="single"/>
        </w:rPr>
        <w:t xml:space="preserve">; </w:t>
      </w:r>
    </w:p>
    <w:p w:rsidR="003C5CF3" w:rsidRDefault="003C5CF3" w:rsidP="003C5CF3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(указываются виды государственных пособий)</w:t>
      </w:r>
    </w:p>
    <w:p w:rsidR="003C5CF3" w:rsidRDefault="003C5CF3" w:rsidP="003C5CF3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 Иван Иванович, 25.01.2025, 7296513А001РВ8</w:t>
      </w:r>
    </w:p>
    <w:p w:rsidR="003C5CF3" w:rsidRDefault="003C5CF3" w:rsidP="003C5CF3">
      <w:pPr>
        <w:pStyle w:val="undline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3C5CF3" w:rsidRDefault="003C5CF3" w:rsidP="003C5CF3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Иванова Полина Ивановна, 13.03.2018, 72965154А001РВ9,</w:t>
      </w:r>
    </w:p>
    <w:p w:rsidR="003C5CF3" w:rsidRDefault="003C5CF3" w:rsidP="003C5CF3">
      <w:pPr>
        <w:pStyle w:val="undline"/>
        <w:jc w:val="center"/>
        <w:rPr>
          <w:sz w:val="22"/>
          <w:szCs w:val="22"/>
        </w:rPr>
      </w:pPr>
      <w:r>
        <w:rPr>
          <w:sz w:val="22"/>
          <w:szCs w:val="22"/>
        </w:rPr>
        <w:t>и идентификационный номер (при наличии)</w:t>
      </w:r>
    </w:p>
    <w:p w:rsidR="003C5CF3" w:rsidRDefault="003C5CF3" w:rsidP="003C5CF3">
      <w:pPr>
        <w:pStyle w:val="newncpi0"/>
        <w:ind w:firstLine="709"/>
        <w:rPr>
          <w:sz w:val="16"/>
          <w:szCs w:val="16"/>
        </w:rPr>
      </w:pPr>
      <w:r>
        <w:rPr>
          <w:sz w:val="30"/>
          <w:szCs w:val="30"/>
        </w:rPr>
        <w:t>Сообщаю:</w:t>
      </w:r>
    </w:p>
    <w:p w:rsidR="003C5CF3" w:rsidRDefault="003C5CF3" w:rsidP="003C5CF3">
      <w:pPr>
        <w:pStyle w:val="undline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сведения о супруге </w:t>
      </w:r>
      <w:r>
        <w:rPr>
          <w:sz w:val="30"/>
          <w:szCs w:val="30"/>
          <w:u w:val="single"/>
        </w:rPr>
        <w:t>Иванов Иван Олегович, 3485965А008РВ4;</w:t>
      </w:r>
    </w:p>
    <w:p w:rsidR="003C5CF3" w:rsidRDefault="003C5CF3" w:rsidP="003C5CF3">
      <w:pPr>
        <w:pStyle w:val="undline"/>
        <w:jc w:val="center"/>
        <w:rPr>
          <w:sz w:val="24"/>
          <w:szCs w:val="24"/>
        </w:rPr>
      </w:pPr>
      <w:proofErr w:type="gramStart"/>
      <w:r>
        <w:rPr>
          <w:sz w:val="22"/>
          <w:szCs w:val="24"/>
        </w:rPr>
        <w:t xml:space="preserve">(фамилия, собственное имя, отчество (если таковое  </w:t>
      </w:r>
      <w:r>
        <w:rPr>
          <w:sz w:val="24"/>
          <w:szCs w:val="24"/>
        </w:rPr>
        <w:t xml:space="preserve">имеется), идентификационный номер </w:t>
      </w:r>
      <w:proofErr w:type="gramEnd"/>
    </w:p>
    <w:p w:rsidR="003C5CF3" w:rsidRDefault="003C5CF3" w:rsidP="003C5CF3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3C5CF3" w:rsidRDefault="003C5CF3" w:rsidP="003C5CF3">
      <w:pPr>
        <w:pStyle w:val="newncpi0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уход за ребенком в возрасте до 3 лет осуществляет               </w:t>
      </w:r>
      <w:r>
        <w:rPr>
          <w:sz w:val="30"/>
          <w:szCs w:val="30"/>
          <w:u w:val="single"/>
        </w:rPr>
        <w:t>Иванова Ирина Ивановна, 7292564А008</w:t>
      </w:r>
      <w:r>
        <w:rPr>
          <w:sz w:val="30"/>
          <w:szCs w:val="30"/>
          <w:u w:val="single"/>
          <w:lang w:val="en-US"/>
        </w:rPr>
        <w:t>PB</w:t>
      </w:r>
      <w:r>
        <w:rPr>
          <w:sz w:val="30"/>
          <w:szCs w:val="30"/>
          <w:u w:val="single"/>
        </w:rPr>
        <w:t>5, мать</w:t>
      </w:r>
    </w:p>
    <w:p w:rsidR="003C5CF3" w:rsidRDefault="003C5CF3" w:rsidP="003C5CF3">
      <w:pPr>
        <w:pStyle w:val="newncpi"/>
        <w:jc w:val="center"/>
        <w:rPr>
          <w:sz w:val="22"/>
        </w:rPr>
      </w:pPr>
      <w:proofErr w:type="gramStart"/>
      <w:r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3C5CF3" w:rsidRDefault="003C5CF3" w:rsidP="003C5CF3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осуществляющего</w:t>
      </w:r>
      <w:proofErr w:type="gramEnd"/>
      <w:r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3C5CF3" w:rsidRDefault="003C5CF3" w:rsidP="003C5CF3">
      <w:pPr>
        <w:pStyle w:val="undline"/>
        <w:jc w:val="center"/>
        <w:rPr>
          <w:sz w:val="22"/>
          <w:szCs w:val="24"/>
        </w:rPr>
      </w:pPr>
      <w:r>
        <w:rPr>
          <w:sz w:val="22"/>
          <w:szCs w:val="24"/>
        </w:rPr>
        <w:t>родственные отношения с ребенком)</w:t>
      </w:r>
    </w:p>
    <w:p w:rsidR="003C5CF3" w:rsidRDefault="003C5CF3" w:rsidP="003C5CF3">
      <w:pPr>
        <w:pStyle w:val="newncpi"/>
        <w:spacing w:before="120" w:after="120"/>
        <w:rPr>
          <w:sz w:val="30"/>
          <w:szCs w:val="30"/>
        </w:rPr>
      </w:pPr>
      <w:proofErr w:type="gramStart"/>
      <w:r>
        <w:rPr>
          <w:sz w:val="30"/>
          <w:szCs w:val="30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sz w:val="30"/>
          <w:szCs w:val="30"/>
        </w:rPr>
        <w:t>удочерителем</w:t>
      </w:r>
      <w:proofErr w:type="spellEnd"/>
      <w:r>
        <w:rPr>
          <w:sz w:val="30"/>
          <w:szCs w:val="30"/>
        </w:rPr>
        <w:t>) ребенка (детей):</w:t>
      </w:r>
      <w:proofErr w:type="gramEnd"/>
    </w:p>
    <w:p w:rsidR="003C5CF3" w:rsidRDefault="003C5CF3" w:rsidP="003C5CF3">
      <w:pPr>
        <w:pStyle w:val="newncpi"/>
        <w:spacing w:before="120" w:after="12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3" w:rsidRDefault="003C5CF3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3" w:rsidRDefault="003C5CF3" w:rsidP="00E77E5E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3C5CF3" w:rsidRDefault="003C5CF3" w:rsidP="00E77E5E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3" w:rsidRDefault="003C5CF3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3" w:rsidRDefault="003C5CF3" w:rsidP="00E77E5E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3C5CF3" w:rsidRDefault="003C5CF3" w:rsidP="00E77E5E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работаю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на основе членства (участия) в юридических лицах любых организа</w:t>
            </w:r>
            <w:r>
              <w:rPr>
                <w:sz w:val="30"/>
                <w:szCs w:val="30"/>
                <w:lang w:eastAsia="en-US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на основе членства (участия) в юридических лицах любых организационно-пра</w:t>
            </w:r>
            <w:r>
              <w:rPr>
                <w:sz w:val="30"/>
                <w:szCs w:val="30"/>
                <w:lang w:eastAsia="en-US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>
              <w:rPr>
                <w:sz w:val="30"/>
                <w:szCs w:val="30"/>
                <w:lang w:eastAsia="en-US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>
              <w:rPr>
                <w:sz w:val="30"/>
                <w:szCs w:val="30"/>
                <w:lang w:eastAsia="en-US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выполняю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выполняет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осуществляю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осуществляет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4"/>
                <w:sz w:val="30"/>
                <w:szCs w:val="30"/>
                <w:lang w:eastAsia="en-US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  <w:lang w:eastAsia="en-US"/>
              </w:rPr>
              <w:softHyphen/>
              <w:t>ную</w:t>
            </w:r>
            <w:r>
              <w:rPr>
                <w:sz w:val="30"/>
                <w:szCs w:val="30"/>
                <w:lang w:eastAsia="en-US"/>
              </w:rPr>
              <w:t xml:space="preserve"> профессиональную дея</w:t>
            </w:r>
            <w:r>
              <w:rPr>
                <w:sz w:val="30"/>
                <w:szCs w:val="30"/>
                <w:lang w:eastAsia="en-US"/>
              </w:rPr>
              <w:softHyphen/>
              <w:t>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имею иную занятость – </w:t>
            </w:r>
            <w:r>
              <w:rPr>
                <w:spacing w:val="-4"/>
                <w:sz w:val="30"/>
                <w:szCs w:val="30"/>
                <w:lang w:eastAsia="en-US"/>
              </w:rPr>
              <w:t>самостоятельно уплачиваю обязательные</w:t>
            </w:r>
            <w:r>
              <w:rPr>
                <w:sz w:val="30"/>
                <w:szCs w:val="30"/>
                <w:lang w:eastAsia="en-US"/>
              </w:rPr>
              <w:t xml:space="preserve">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дарственном социальном стра</w:t>
            </w:r>
            <w:r>
              <w:rPr>
                <w:sz w:val="30"/>
                <w:szCs w:val="30"/>
                <w:lang w:eastAsia="en-US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  <w:lang w:eastAsia="en-US"/>
              </w:rPr>
              <w:softHyphen/>
              <w:t>зательные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государствен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3" w:rsidRDefault="003C5CF3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прохожу обу</w:t>
            </w:r>
            <w:r>
              <w:rPr>
                <w:sz w:val="30"/>
                <w:szCs w:val="30"/>
                <w:lang w:eastAsia="en-US"/>
              </w:rPr>
              <w:softHyphen/>
              <w:t>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проходит обуче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получаю пособие по уходу </w:t>
            </w:r>
            <w:r>
              <w:rPr>
                <w:spacing w:val="-4"/>
                <w:sz w:val="30"/>
                <w:szCs w:val="30"/>
                <w:lang w:eastAsia="en-US"/>
              </w:rPr>
              <w:t>за инвалидом I группы, лицом,</w:t>
            </w:r>
            <w:r>
              <w:rPr>
                <w:spacing w:val="-8"/>
                <w:sz w:val="30"/>
                <w:szCs w:val="30"/>
                <w:lang w:eastAsia="en-US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12"/>
                <w:sz w:val="30"/>
                <w:szCs w:val="30"/>
                <w:lang w:eastAsia="en-US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  <w:lang w:eastAsia="en-US"/>
              </w:rPr>
              <w:softHyphen/>
              <w:t>вую</w:t>
            </w:r>
            <w:r>
              <w:rPr>
                <w:sz w:val="30"/>
                <w:szCs w:val="30"/>
                <w:lang w:eastAsia="en-US"/>
              </w:rPr>
              <w:t xml:space="preserve"> выплату </w:t>
            </w:r>
            <w:proofErr w:type="gramStart"/>
            <w:r>
              <w:rPr>
                <w:sz w:val="30"/>
                <w:szCs w:val="30"/>
                <w:lang w:eastAsia="en-US"/>
              </w:rPr>
              <w:t>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нес</w:t>
            </w:r>
            <w:r>
              <w:rPr>
                <w:sz w:val="30"/>
                <w:szCs w:val="30"/>
                <w:lang w:eastAsia="en-US"/>
              </w:rPr>
              <w:softHyphen/>
              <w:t xml:space="preserve">частных случаев на </w:t>
            </w:r>
            <w:r>
              <w:rPr>
                <w:sz w:val="30"/>
                <w:szCs w:val="30"/>
                <w:lang w:eastAsia="en-US"/>
              </w:rPr>
              <w:lastRenderedPageBreak/>
              <w:t>произ</w:t>
            </w:r>
            <w:r>
              <w:rPr>
                <w:sz w:val="30"/>
                <w:szCs w:val="30"/>
                <w:lang w:eastAsia="en-US"/>
              </w:rPr>
              <w:softHyphen/>
              <w:t>водстве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ежемесячную стра</w:t>
            </w:r>
            <w:r>
              <w:rPr>
                <w:sz w:val="30"/>
                <w:szCs w:val="30"/>
                <w:lang w:eastAsia="en-US"/>
              </w:rPr>
              <w:softHyphen/>
              <w:t>ховую выплату 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 xml:space="preserve">тельном страховании от </w:t>
            </w: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не-счастных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 xml:space="preserve"> случаев на произ</w:t>
            </w:r>
            <w:r>
              <w:rPr>
                <w:sz w:val="30"/>
                <w:szCs w:val="30"/>
                <w:lang w:eastAsia="en-US"/>
              </w:rPr>
              <w:softHyphen/>
            </w:r>
            <w:r>
              <w:rPr>
                <w:sz w:val="30"/>
                <w:szCs w:val="30"/>
                <w:lang w:eastAsia="en-US"/>
              </w:rPr>
              <w:lastRenderedPageBreak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pacing w:val="-12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получаю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</w:t>
            </w:r>
            <w:r>
              <w:rPr>
                <w:sz w:val="30"/>
                <w:szCs w:val="30"/>
                <w:lang w:eastAsia="en-US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соответствии с законодательством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3" w:rsidRDefault="003C5CF3" w:rsidP="00E77E5E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3C5CF3" w:rsidTr="00E77E5E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3" w:rsidRDefault="003C5CF3" w:rsidP="00E77E5E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3C5CF3" w:rsidTr="00E77E5E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before="240"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</w:tc>
      </w:tr>
      <w:tr w:rsidR="003C5CF3" w:rsidTr="00E77E5E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3C5CF3" w:rsidRDefault="003C5CF3" w:rsidP="003C5CF3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), опекуне (попечителе) ребенка-инвалида в возрасте до 18 лет (при обращении</w:t>
      </w:r>
      <w:proofErr w:type="gramEnd"/>
      <w:r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3C5CF3" w:rsidRDefault="003C5CF3" w:rsidP="003C5CF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3C5CF3" w:rsidRDefault="003C5CF3" w:rsidP="003C5CF3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3C5CF3" w:rsidRDefault="003C5CF3" w:rsidP="003C5CF3">
      <w:pPr>
        <w:pStyle w:val="newncpi0"/>
        <w:rPr>
          <w:sz w:val="22"/>
        </w:rPr>
      </w:pPr>
      <w:r>
        <w:rPr>
          <w:sz w:val="30"/>
          <w:szCs w:val="30"/>
        </w:rPr>
        <w:t>______________________________________________________________</w:t>
      </w:r>
      <w:r>
        <w:rPr>
          <w:sz w:val="22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3C5CF3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3C5CF3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ind w:right="297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3C5CF3" w:rsidRDefault="003C5CF3" w:rsidP="003C5CF3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Подтверждаю, что ребенок (дети):</w:t>
      </w:r>
    </w:p>
    <w:p w:rsidR="003C5CF3" w:rsidRDefault="003C5CF3" w:rsidP="003C5CF3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воспитывается (воспитываются) в моей семье;</w:t>
      </w:r>
    </w:p>
    <w:p w:rsidR="003C5CF3" w:rsidRDefault="003C5CF3" w:rsidP="003C5CF3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фактически проживает (проживают) в Республике Беларусь;</w:t>
      </w:r>
    </w:p>
    <w:p w:rsidR="003C5CF3" w:rsidRDefault="003C5CF3" w:rsidP="003C5CF3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3C5CF3" w:rsidRDefault="003C5CF3" w:rsidP="003C5CF3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находится (не находятся):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 которых дети обеспечиваются </w:t>
      </w:r>
      <w:r>
        <w:rPr>
          <w:sz w:val="30"/>
          <w:szCs w:val="30"/>
        </w:rPr>
        <w:lastRenderedPageBreak/>
        <w:t xml:space="preserve">проживанием и питанием за счет средств республиканского или местных бюджетов в установленном </w:t>
      </w:r>
      <w:r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>
        <w:rPr>
          <w:sz w:val="30"/>
          <w:szCs w:val="30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социального обслуживания, </w:t>
      </w:r>
      <w:r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>
        <w:rPr>
          <w:sz w:val="30"/>
          <w:szCs w:val="30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>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матери и ребенка исправительного учреждения, учреждении уголовно-исполнительной системы;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детском </w:t>
      </w:r>
      <w:proofErr w:type="spellStart"/>
      <w:r>
        <w:rPr>
          <w:sz w:val="30"/>
          <w:szCs w:val="30"/>
        </w:rPr>
        <w:t>интернатном</w:t>
      </w:r>
      <w:proofErr w:type="spellEnd"/>
      <w:r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3C5CF3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3C5CF3" w:rsidTr="00E77E5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Обязуюсь в пятидневный срок сообщить следующие сведения: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изменении своей занятости (дополнительной занятости); 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изменениях в составе семьи и занятости ее членов; 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нахождениядетей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>
        <w:rPr>
          <w:sz w:val="30"/>
          <w:szCs w:val="30"/>
        </w:rPr>
        <w:t>интернатное</w:t>
      </w:r>
      <w:proofErr w:type="spellEnd"/>
      <w:r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  <w:proofErr w:type="gramEnd"/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 отмене усыновления (удочерения), опеки (попечительства);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об обучении ребенка в очной форме получения образования за пределами Республики Беларусь;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>
        <w:rPr>
          <w:sz w:val="30"/>
          <w:szCs w:val="30"/>
        </w:rPr>
        <w:t>дееспособным</w:t>
      </w:r>
      <w:proofErr w:type="gramEnd"/>
      <w:r>
        <w:rPr>
          <w:sz w:val="30"/>
          <w:szCs w:val="30"/>
        </w:rPr>
        <w:t xml:space="preserve"> (эмансипации);</w:t>
      </w:r>
    </w:p>
    <w:p w:rsidR="003C5CF3" w:rsidRDefault="003C5CF3" w:rsidP="003C5CF3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3C5CF3" w:rsidTr="00E77E5E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3C5CF3" w:rsidTr="00E77E5E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3C5CF3" w:rsidRDefault="003C5CF3" w:rsidP="003C5CF3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rPr>
          <w:sz w:val="30"/>
          <w:szCs w:val="30"/>
        </w:rPr>
        <w:t>н(</w:t>
      </w:r>
      <w:proofErr w:type="gramEnd"/>
      <w:r>
        <w:rPr>
          <w:sz w:val="30"/>
          <w:szCs w:val="30"/>
        </w:rPr>
        <w:t>а).</w:t>
      </w:r>
    </w:p>
    <w:p w:rsidR="003C5CF3" w:rsidRDefault="003C5CF3" w:rsidP="003C5CF3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 документы на ____ </w:t>
      </w:r>
      <w:proofErr w:type="gramStart"/>
      <w:r>
        <w:rPr>
          <w:sz w:val="30"/>
          <w:szCs w:val="30"/>
        </w:rPr>
        <w:t>л</w:t>
      </w:r>
      <w:proofErr w:type="gramEnd"/>
      <w:r>
        <w:rPr>
          <w:sz w:val="30"/>
          <w:szCs w:val="30"/>
        </w:rPr>
        <w:t>.</w:t>
      </w:r>
    </w:p>
    <w:p w:rsidR="003C5CF3" w:rsidRDefault="003C5CF3" w:rsidP="003C5CF3">
      <w:pPr>
        <w:pStyle w:val="newncpi"/>
      </w:pPr>
      <w: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3C5CF3" w:rsidTr="00E77E5E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8B4573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01 января 20</w:t>
            </w:r>
            <w:r w:rsidR="008B4573">
              <w:rPr>
                <w:sz w:val="30"/>
                <w:szCs w:val="30"/>
                <w:u w:val="single"/>
                <w:lang w:eastAsia="en-US"/>
              </w:rPr>
              <w:t>25</w:t>
            </w:r>
            <w:r>
              <w:rPr>
                <w:sz w:val="30"/>
                <w:szCs w:val="30"/>
                <w:lang w:eastAsia="en-US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</w:t>
            </w:r>
          </w:p>
        </w:tc>
      </w:tr>
      <w:tr w:rsidR="003C5CF3" w:rsidTr="00E77E5E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undline"/>
              <w:spacing w:line="276" w:lineRule="auto"/>
              <w:ind w:right="30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заявителя)</w:t>
            </w:r>
          </w:p>
        </w:tc>
      </w:tr>
    </w:tbl>
    <w:p w:rsidR="003C5CF3" w:rsidRDefault="003C5CF3" w:rsidP="003C5CF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Документы приняты</w:t>
      </w:r>
    </w:p>
    <w:p w:rsidR="003C5CF3" w:rsidRDefault="003C5CF3" w:rsidP="003C5CF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№ _______________________</w:t>
      </w:r>
    </w:p>
    <w:p w:rsidR="003C5CF3" w:rsidRDefault="003C5CF3" w:rsidP="003C5CF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 ______________ 20__ г.</w:t>
      </w:r>
    </w:p>
    <w:p w:rsidR="003C5CF3" w:rsidRDefault="003C5CF3" w:rsidP="003C5C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3C5CF3" w:rsidTr="00E77E5E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3C5CF3" w:rsidTr="00E77E5E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(инициалы, фамилия работника,</w:t>
            </w:r>
            <w:proofErr w:type="gramEnd"/>
          </w:p>
          <w:p w:rsidR="003C5CF3" w:rsidRDefault="003C5CF3" w:rsidP="00E77E5E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принявшего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CF3" w:rsidRDefault="003C5CF3" w:rsidP="00E77E5E">
            <w:pPr>
              <w:pStyle w:val="table10"/>
              <w:spacing w:line="276" w:lineRule="auto"/>
              <w:ind w:right="76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3C5CF3" w:rsidRDefault="003C5CF3" w:rsidP="003C5CF3">
      <w:pPr>
        <w:pStyle w:val="Preamble"/>
        <w:tabs>
          <w:tab w:val="left" w:pos="567"/>
        </w:tabs>
        <w:jc w:val="both"/>
      </w:pPr>
    </w:p>
    <w:p w:rsidR="003C5CF3" w:rsidRDefault="003C5CF3" w:rsidP="003C5CF3">
      <w:pPr>
        <w:pStyle w:val="Preamble"/>
        <w:tabs>
          <w:tab w:val="left" w:pos="567"/>
        </w:tabs>
        <w:jc w:val="both"/>
      </w:pPr>
    </w:p>
    <w:p w:rsidR="003C5CF3" w:rsidRDefault="003C5CF3" w:rsidP="005F7B9C">
      <w:pPr>
        <w:pStyle w:val="Preamble"/>
        <w:tabs>
          <w:tab w:val="left" w:pos="567"/>
        </w:tabs>
        <w:jc w:val="both"/>
      </w:pPr>
    </w:p>
    <w:sectPr w:rsidR="003C5CF3" w:rsidSect="005F7B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154"/>
    <w:rsid w:val="00104437"/>
    <w:rsid w:val="00114347"/>
    <w:rsid w:val="00146F0D"/>
    <w:rsid w:val="002B267A"/>
    <w:rsid w:val="00312703"/>
    <w:rsid w:val="003228C9"/>
    <w:rsid w:val="003C5CF3"/>
    <w:rsid w:val="005F7B9C"/>
    <w:rsid w:val="00641A10"/>
    <w:rsid w:val="006B49A6"/>
    <w:rsid w:val="00757154"/>
    <w:rsid w:val="008B4573"/>
    <w:rsid w:val="008D312A"/>
    <w:rsid w:val="00C93FD6"/>
    <w:rsid w:val="00D737F2"/>
    <w:rsid w:val="00F6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3474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THEMYLP</dc:creator>
  <cp:lastModifiedBy>glecon</cp:lastModifiedBy>
  <cp:revision>2</cp:revision>
  <dcterms:created xsi:type="dcterms:W3CDTF">2026-03-05T12:28:00Z</dcterms:created>
  <dcterms:modified xsi:type="dcterms:W3CDTF">2026-03-05T12:28:00Z</dcterms:modified>
</cp:coreProperties>
</file>