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8"/>
        <w:gridCol w:w="2341"/>
      </w:tblGrid>
      <w:tr w:rsidR="00734A3A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788" w:type="pct"/>
          </w:tcPr>
          <w:p w:rsidR="00734A3A" w:rsidRDefault="0000282C">
            <w:pPr>
              <w:spacing w:after="60"/>
            </w:pPr>
            <w:r>
              <w:t> 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212" w:type="pct"/>
          </w:tcPr>
          <w:p w:rsidR="00734A3A" w:rsidRDefault="0000282C">
            <w:pPr>
              <w:spacing w:after="120"/>
            </w:pPr>
            <w:r>
              <w:rPr>
                <w:sz w:val="22"/>
                <w:szCs w:val="22"/>
              </w:rPr>
              <w:t>ЗАЦВЕРДЖАНА</w:t>
            </w:r>
          </w:p>
          <w:p w:rsidR="00734A3A" w:rsidRDefault="0000282C">
            <w:pPr>
              <w:spacing w:after="60"/>
            </w:pPr>
            <w:r>
              <w:rPr>
                <w:sz w:val="22"/>
                <w:szCs w:val="22"/>
              </w:rPr>
              <w:t>Пастанова</w:t>
            </w:r>
            <w:r>
              <w:br/>
            </w:r>
            <w:r>
              <w:rPr>
                <w:sz w:val="22"/>
                <w:szCs w:val="22"/>
              </w:rPr>
              <w:t>Савета Міністраў</w:t>
            </w:r>
            <w:r>
              <w:br/>
            </w:r>
            <w:r>
              <w:rPr>
                <w:sz w:val="22"/>
                <w:szCs w:val="22"/>
              </w:rPr>
              <w:t>Рэспублікі Беларусь</w:t>
            </w:r>
            <w:r>
              <w:br/>
            </w:r>
            <w:r>
              <w:rPr>
                <w:sz w:val="22"/>
                <w:szCs w:val="22"/>
              </w:rPr>
              <w:t>19.09.2008 № 1372</w:t>
            </w:r>
            <w:r>
              <w:br/>
            </w:r>
            <w:r>
              <w:rPr>
                <w:sz w:val="22"/>
                <w:szCs w:val="22"/>
              </w:rPr>
              <w:t>(у рэдакцыі пастановы</w:t>
            </w:r>
            <w:r>
              <w:br/>
            </w:r>
            <w:r>
              <w:rPr>
                <w:sz w:val="22"/>
                <w:szCs w:val="22"/>
              </w:rPr>
              <w:t>Савета Міністраў</w:t>
            </w:r>
            <w:r>
              <w:br/>
            </w:r>
            <w:r>
              <w:rPr>
                <w:sz w:val="22"/>
                <w:szCs w:val="22"/>
              </w:rPr>
              <w:t>Рэспублікі Беларусь</w:t>
            </w:r>
            <w:r>
              <w:br/>
            </w:r>
            <w:r>
              <w:rPr>
                <w:sz w:val="22"/>
                <w:szCs w:val="22"/>
              </w:rPr>
              <w:t>14.01.2022 № 26)</w:t>
            </w:r>
          </w:p>
        </w:tc>
      </w:tr>
    </w:tbl>
    <w:p w:rsidR="00734A3A" w:rsidRDefault="0000282C">
      <w:pPr>
        <w:spacing w:before="240" w:after="240"/>
      </w:pPr>
      <w:r>
        <w:rPr>
          <w:b/>
          <w:bCs/>
        </w:rPr>
        <w:t>ПАЛАЖЭННЕ</w:t>
      </w:r>
      <w:r>
        <w:br/>
      </w:r>
      <w:r>
        <w:rPr>
          <w:b/>
          <w:bCs/>
        </w:rPr>
        <w:t>аб парадку стварэння (рэканструкцыі) і прыёмкі твораў манументальнага і манументальна-дэкаратыўнага мастацтва</w:t>
      </w:r>
    </w:p>
    <w:p w:rsidR="00734A3A" w:rsidRDefault="0000282C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АГУЛЬНЫЯ ПАЛАЖЭННІ</w:t>
      </w:r>
    </w:p>
    <w:p w:rsidR="00734A3A" w:rsidRDefault="0000282C">
      <w:pPr>
        <w:spacing w:after="60"/>
        <w:ind w:firstLine="566"/>
        <w:jc w:val="both"/>
      </w:pPr>
      <w:r>
        <w:t>1. Дадзеным Палажэннем вызначаецца парадак стварэння (рэканструкцыі) і прыёмкі твораў манументальнага і манументальна-д</w:t>
      </w:r>
      <w:r>
        <w:t>экаратыўнага мастацтва на тэрыторыі Рэспублікі Беларусь, а таксама парадак стварэння і прыёмкі твораў манументальнага і манументальна-дэкаратыўнага мастацтва за кошт сродкаў рэспубліканскага бюджэту для ўстаноўкі (мантажу) іх за межамі Рэспублікі Беларусь.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2.</w:t>
      </w:r>
      <w:r>
        <w:t> </w:t>
      </w:r>
      <w:r w:rsidRPr="0000282C">
        <w:rPr>
          <w:lang w:val="ru-RU"/>
        </w:rPr>
        <w:t>Да манументальнага і манументальна-дэкаратыўнага мастацтва адносяцца творы манументальнай або манументальна-дэкаратыўнай скульптуры, а</w:t>
      </w:r>
      <w:r>
        <w:t> </w:t>
      </w:r>
      <w:r w:rsidRPr="0000282C">
        <w:rPr>
          <w:lang w:val="ru-RU"/>
        </w:rPr>
        <w:t>таксама творы манументальна-дэкаратыўнага мастацтва (далей, калі не</w:t>
      </w:r>
      <w:r>
        <w:t> </w:t>
      </w:r>
      <w:r w:rsidRPr="0000282C">
        <w:rPr>
          <w:lang w:val="ru-RU"/>
        </w:rPr>
        <w:t>вызначана іншае,</w:t>
      </w:r>
      <w:r>
        <w:t> </w:t>
      </w:r>
      <w:r w:rsidRPr="0000282C">
        <w:rPr>
          <w:lang w:val="ru-RU"/>
        </w:rPr>
        <w:t>– творы мастацтва).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Да твораў ма</w:t>
      </w:r>
      <w:r w:rsidRPr="0000282C">
        <w:rPr>
          <w:lang w:val="ru-RU"/>
        </w:rPr>
        <w:t>нументальнай скульптуры адносяцца творы, прысвечаныя важнай гістарычнай ці іншай падзеі, знамянальнай даце або вядомай асобе, знакамітаму дзяржаўнаму, палітычнаму, грамадскаму, ваеннаму дзеячу, дзеячу навукі, літаратуры, культуры і мастацтва (далей</w:t>
      </w:r>
      <w:r>
        <w:t> </w:t>
      </w:r>
      <w:r w:rsidRPr="0000282C">
        <w:rPr>
          <w:lang w:val="ru-RU"/>
        </w:rPr>
        <w:t>– знака</w:t>
      </w:r>
      <w:r w:rsidRPr="0000282C">
        <w:rPr>
          <w:lang w:val="ru-RU"/>
        </w:rPr>
        <w:t>мітыя дзеячы), а</w:t>
      </w:r>
      <w:r>
        <w:t> </w:t>
      </w:r>
      <w:r w:rsidRPr="0000282C">
        <w:rPr>
          <w:lang w:val="ru-RU"/>
        </w:rPr>
        <w:t xml:space="preserve">таксама жывой істоце, якая адыграла значную ролю ў гісторыі </w:t>
      </w:r>
      <w:proofErr w:type="gramStart"/>
      <w:r w:rsidRPr="0000282C">
        <w:rPr>
          <w:lang w:val="ru-RU"/>
        </w:rPr>
        <w:t>краіны</w:t>
      </w:r>
      <w:proofErr w:type="gramEnd"/>
      <w:r w:rsidRPr="0000282C">
        <w:rPr>
          <w:lang w:val="ru-RU"/>
        </w:rPr>
        <w:t xml:space="preserve"> ці народа, што ствараюцца для</w:t>
      </w:r>
      <w:r>
        <w:t> </w:t>
      </w:r>
      <w:r w:rsidRPr="0000282C">
        <w:rPr>
          <w:lang w:val="ru-RU"/>
        </w:rPr>
        <w:t>ўстаноўкі на</w:t>
      </w:r>
      <w:r>
        <w:t> </w:t>
      </w:r>
      <w:r w:rsidRPr="0000282C">
        <w:rPr>
          <w:lang w:val="ru-RU"/>
        </w:rPr>
        <w:t xml:space="preserve">адкрытай прасторы і звонку будынкаў </w:t>
      </w:r>
      <w:proofErr w:type="gramStart"/>
      <w:r w:rsidRPr="0000282C">
        <w:rPr>
          <w:lang w:val="ru-RU"/>
        </w:rPr>
        <w:t>па-за</w:t>
      </w:r>
      <w:proofErr w:type="gramEnd"/>
      <w:r w:rsidRPr="0000282C">
        <w:rPr>
          <w:lang w:val="ru-RU"/>
        </w:rPr>
        <w:t xml:space="preserve"> межамі памяшкання.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Да твораў манументальна-дэкаратыўнай скульптуры адносяцца статуі, рэльефы, дэкаратыўна-аздабленчыя формы, мемарыяльныя (інфармацыйныя) </w:t>
      </w:r>
      <w:proofErr w:type="gramStart"/>
      <w:r w:rsidRPr="0000282C">
        <w:rPr>
          <w:lang w:val="ru-RU"/>
        </w:rPr>
        <w:t>пл</w:t>
      </w:r>
      <w:proofErr w:type="gramEnd"/>
      <w:r w:rsidRPr="0000282C">
        <w:rPr>
          <w:lang w:val="ru-RU"/>
        </w:rPr>
        <w:t>іты, скульптурная арнаментацыя будынкаў і іншыя скульптурныя формы, што маюць самастойнае значэнне ці выконваюць ролю а</w:t>
      </w:r>
      <w:r w:rsidRPr="0000282C">
        <w:rPr>
          <w:lang w:val="ru-RU"/>
        </w:rPr>
        <w:t>рхітэктурных элементаў, якія прызначаны для</w:t>
      </w:r>
      <w:r>
        <w:t> </w:t>
      </w:r>
      <w:r w:rsidRPr="0000282C">
        <w:rPr>
          <w:lang w:val="ru-RU"/>
        </w:rPr>
        <w:t>аздаблення фасадаў і інтэр’ераў, збудаванняў, ландшафтна-прыроднага асяроддзя, плошчаў, вуліц, маюць дэкаратыўны характар, канкрэтызуюць архітэктурны вобраз.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Да твораў манументальна-дэкаратыўнага мастацтва аднося</w:t>
      </w:r>
      <w:r w:rsidRPr="0000282C">
        <w:rPr>
          <w:lang w:val="ru-RU"/>
        </w:rPr>
        <w:t>цца вітражы, роспісы, манументальна-дэкаратыўныя тканіны, мазаікі і іншыя творы, якія ствараюцца ў арганічнай узаемасувязі з прадметна-прасторавым, у</w:t>
      </w:r>
      <w:r>
        <w:t> </w:t>
      </w:r>
      <w:r w:rsidRPr="0000282C">
        <w:rPr>
          <w:lang w:val="ru-RU"/>
        </w:rPr>
        <w:t xml:space="preserve">першую чаргу </w:t>
      </w:r>
      <w:proofErr w:type="gramStart"/>
      <w:r w:rsidRPr="0000282C">
        <w:rPr>
          <w:lang w:val="ru-RU"/>
        </w:rPr>
        <w:t>арх</w:t>
      </w:r>
      <w:proofErr w:type="gramEnd"/>
      <w:r w:rsidRPr="0000282C">
        <w:rPr>
          <w:lang w:val="ru-RU"/>
        </w:rPr>
        <w:t>ітэктурным, асяроддзем для</w:t>
      </w:r>
      <w:r>
        <w:t> </w:t>
      </w:r>
      <w:r w:rsidRPr="0000282C">
        <w:rPr>
          <w:lang w:val="ru-RU"/>
        </w:rPr>
        <w:t>аздаблення інтэр’ера і экстэр’ера будынка.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Для мэт дадзенага Па</w:t>
      </w:r>
      <w:r w:rsidRPr="0000282C">
        <w:rPr>
          <w:lang w:val="ru-RU"/>
        </w:rPr>
        <w:t>лажэння прымяняюцца іншыя тэрміны ў значэннях, вызначаных у</w:t>
      </w:r>
      <w:r>
        <w:t> </w:t>
      </w:r>
      <w:r w:rsidRPr="0000282C">
        <w:rPr>
          <w:lang w:val="ru-RU"/>
        </w:rPr>
        <w:t>дадатку.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lastRenderedPageBreak/>
        <w:t>3.</w:t>
      </w:r>
      <w:r>
        <w:t> </w:t>
      </w:r>
      <w:r w:rsidRPr="0000282C">
        <w:rPr>
          <w:lang w:val="ru-RU"/>
        </w:rPr>
        <w:t>Дзеянне дадзенага Палажэння не</w:t>
      </w:r>
      <w:r>
        <w:t> </w:t>
      </w:r>
      <w:r w:rsidRPr="0000282C">
        <w:rPr>
          <w:lang w:val="ru-RU"/>
        </w:rPr>
        <w:t>распаўсюджваецца на: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proofErr w:type="gramStart"/>
      <w:r w:rsidRPr="0000282C">
        <w:rPr>
          <w:lang w:val="ru-RU"/>
        </w:rPr>
        <w:t>надмагільныя помнікі Героям Беларусі, Героям Савецкага Саюза, Героям Сацыялістычнай Працы, поўным кавалерам ордэнаў Айчыны, Славы, П</w:t>
      </w:r>
      <w:r w:rsidRPr="0000282C">
        <w:rPr>
          <w:lang w:val="ru-RU"/>
        </w:rPr>
        <w:t>рацоўнай Славы, узоры якіх зацверджаны заканадаўствам;</w:t>
      </w:r>
      <w:proofErr w:type="gramEnd"/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надмагільныя помнікі, якія ўстанаўліваюцца па </w:t>
      </w:r>
      <w:proofErr w:type="gramStart"/>
      <w:r w:rsidRPr="0000282C">
        <w:rPr>
          <w:lang w:val="ru-RU"/>
        </w:rPr>
        <w:t>заказе</w:t>
      </w:r>
      <w:proofErr w:type="gramEnd"/>
      <w:r w:rsidRPr="0000282C">
        <w:rPr>
          <w:lang w:val="ru-RU"/>
        </w:rPr>
        <w:t xml:space="preserve"> фізічных асоб за</w:t>
      </w:r>
      <w:r>
        <w:t> </w:t>
      </w:r>
      <w:r w:rsidRPr="0000282C">
        <w:rPr>
          <w:lang w:val="ru-RU"/>
        </w:rPr>
        <w:t>ўласны кошт, акрамя тых, што ўстанаўліваюцца на</w:t>
      </w:r>
      <w:r>
        <w:t> </w:t>
      </w:r>
      <w:r w:rsidRPr="0000282C">
        <w:rPr>
          <w:lang w:val="ru-RU"/>
        </w:rPr>
        <w:t>тэрыторыі мемарыяльных комплексаў;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творы мастацтва, што ствараюцца (рэканструююцца)</w:t>
      </w:r>
      <w:r w:rsidRPr="0000282C">
        <w:rPr>
          <w:lang w:val="ru-RU"/>
        </w:rPr>
        <w:t xml:space="preserve"> у</w:t>
      </w:r>
      <w:r>
        <w:t> </w:t>
      </w:r>
      <w:r w:rsidRPr="0000282C">
        <w:rPr>
          <w:lang w:val="ru-RU"/>
        </w:rPr>
        <w:t>(на) будынках, збудаваннях, памяшканнях, на</w:t>
      </w:r>
      <w:r>
        <w:t> </w:t>
      </w:r>
      <w:r w:rsidRPr="0000282C">
        <w:rPr>
          <w:lang w:val="ru-RU"/>
        </w:rPr>
        <w:t>тэрыторыі, якія не</w:t>
      </w:r>
      <w:r>
        <w:t> </w:t>
      </w:r>
      <w:r w:rsidRPr="0000282C">
        <w:rPr>
          <w:lang w:val="ru-RU"/>
        </w:rPr>
        <w:t>адкрыты для</w:t>
      </w:r>
      <w:r>
        <w:t> </w:t>
      </w:r>
      <w:r w:rsidRPr="0000282C">
        <w:rPr>
          <w:lang w:val="ru-RU"/>
        </w:rPr>
        <w:t>масавага (свабоднага) наведвання, і па вышыні складаюць не</w:t>
      </w:r>
      <w:r>
        <w:t> </w:t>
      </w:r>
      <w:r w:rsidRPr="0000282C">
        <w:rPr>
          <w:lang w:val="ru-RU"/>
        </w:rPr>
        <w:t>болей за</w:t>
      </w:r>
      <w:r>
        <w:t> </w:t>
      </w:r>
      <w:r w:rsidRPr="0000282C">
        <w:rPr>
          <w:lang w:val="ru-RU"/>
        </w:rPr>
        <w:t>дзве трэці ад вышыні агароджы тэрыторыі;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творы манументальна-дэкаратыўнага мастацтва, якія ствараюцца для</w:t>
      </w:r>
      <w:r>
        <w:t> </w:t>
      </w:r>
      <w:r w:rsidRPr="0000282C">
        <w:rPr>
          <w:lang w:val="ru-RU"/>
        </w:rPr>
        <w:t>афар</w:t>
      </w:r>
      <w:r w:rsidRPr="0000282C">
        <w:rPr>
          <w:lang w:val="ru-RU"/>
        </w:rPr>
        <w:t>млення інтэр’ераў аб’ектаў сацыяльнай інфраструктуры без прыцягнення сродкаў бюджэту;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рэканструкцыю, рэстаўрацыю, дэмантаж твораў мастацтва, якія знаходзяцца ў </w:t>
      </w:r>
      <w:proofErr w:type="gramStart"/>
      <w:r w:rsidRPr="0000282C">
        <w:rPr>
          <w:lang w:val="ru-RU"/>
        </w:rPr>
        <w:t>музейным</w:t>
      </w:r>
      <w:proofErr w:type="gramEnd"/>
      <w:r w:rsidRPr="0000282C">
        <w:rPr>
          <w:lang w:val="ru-RU"/>
        </w:rPr>
        <w:t xml:space="preserve"> фондзе Рэспублікі Беларусь;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рэканструкцыю, рэстаўрацыю (рэстаўрацыйна-аднаўленчыя работ</w:t>
      </w:r>
      <w:r w:rsidRPr="0000282C">
        <w:rPr>
          <w:lang w:val="ru-RU"/>
        </w:rPr>
        <w:t xml:space="preserve">ы) твораў мастацтва, якія маюць статус </w:t>
      </w:r>
      <w:proofErr w:type="gramStart"/>
      <w:r w:rsidRPr="0000282C">
        <w:rPr>
          <w:lang w:val="ru-RU"/>
        </w:rPr>
        <w:t>г</w:t>
      </w:r>
      <w:proofErr w:type="gramEnd"/>
      <w:r w:rsidRPr="0000282C">
        <w:rPr>
          <w:lang w:val="ru-RU"/>
        </w:rPr>
        <w:t>історыка-культурнай каштоўнасці ці знаходзяцца ў складзе гісторыка-культурнай каштоўнасці.</w:t>
      </w:r>
    </w:p>
    <w:p w:rsidR="00734A3A" w:rsidRDefault="0000282C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ПРЫНЯЦЦЕ РАШЭННЯЎ АБ СТВАРЭННІ (РЭКАНСТРУКЦЫІ) ТВОРАЎ МАСТАЦТВА</w:t>
      </w:r>
    </w:p>
    <w:p w:rsidR="00734A3A" w:rsidRDefault="0000282C">
      <w:pPr>
        <w:spacing w:after="60"/>
        <w:ind w:firstLine="566"/>
        <w:jc w:val="both"/>
      </w:pPr>
      <w:r>
        <w:t>4. На тэрыторыі Рэспублікі Беларусь стварэнне (рэканс</w:t>
      </w:r>
      <w:r>
        <w:t>трукцыя) і ўстаноўка (мантаж) твораў мастацтва ажыццяўляюцца:</w:t>
      </w:r>
    </w:p>
    <w:p w:rsidR="00734A3A" w:rsidRDefault="0000282C">
      <w:pPr>
        <w:spacing w:after="60"/>
        <w:ind w:firstLine="566"/>
        <w:jc w:val="both"/>
      </w:pPr>
      <w:r>
        <w:t>4.1. </w:t>
      </w:r>
      <w:proofErr w:type="gramStart"/>
      <w:r>
        <w:t>па</w:t>
      </w:r>
      <w:proofErr w:type="gramEnd"/>
      <w:r>
        <w:t xml:space="preserve"> рашэнні абласных і Мінскага гарадскога выканаўчых камітэтаў пры наяўнасці згоды Прэзідэнта Рэспублікі Беларусь – стварэнне (рэканструкцыя (за выключэннем рэстаўрацыі), устаноўка (мантаж)</w:t>
      </w:r>
      <w:r>
        <w:t>:</w:t>
      </w:r>
    </w:p>
    <w:p w:rsidR="00734A3A" w:rsidRDefault="0000282C">
      <w:pPr>
        <w:spacing w:after="60"/>
        <w:ind w:firstLine="566"/>
        <w:jc w:val="both"/>
      </w:pPr>
      <w:proofErr w:type="gramStart"/>
      <w:r>
        <w:t>мемарыяльных</w:t>
      </w:r>
      <w:proofErr w:type="gramEnd"/>
      <w:r>
        <w:t xml:space="preserve"> комплексаў, помнікаў (незалежна ад месца ўстаноўкі і крыніц фінансавання);</w:t>
      </w:r>
    </w:p>
    <w:p w:rsidR="00734A3A" w:rsidRDefault="0000282C">
      <w:pPr>
        <w:spacing w:after="60"/>
        <w:ind w:firstLine="566"/>
        <w:jc w:val="both"/>
      </w:pPr>
      <w:proofErr w:type="gramStart"/>
      <w:r>
        <w:t>надмагільных</w:t>
      </w:r>
      <w:proofErr w:type="gramEnd"/>
      <w:r>
        <w:t xml:space="preserve"> манументаў (незалежна ад месца ўстаноўкі за кошт або з прыцягненнем сродкаў бюджэту);</w:t>
      </w:r>
    </w:p>
    <w:p w:rsidR="00734A3A" w:rsidRDefault="0000282C">
      <w:pPr>
        <w:spacing w:after="60"/>
        <w:ind w:firstLine="566"/>
        <w:jc w:val="both"/>
      </w:pPr>
      <w:proofErr w:type="gramStart"/>
      <w:r>
        <w:t>помнікаў-бюстаў</w:t>
      </w:r>
      <w:proofErr w:type="gramEnd"/>
      <w:r>
        <w:t xml:space="preserve"> у гарадах Брэсце, Віцебску, Гомелі, Гродне, Магілёве (далей – адміністрацыйныя цэнтры вобласці) і Мінску (незалежна ад крыніц фінансавання);</w:t>
      </w:r>
    </w:p>
    <w:p w:rsidR="00734A3A" w:rsidRDefault="0000282C">
      <w:pPr>
        <w:spacing w:after="60"/>
        <w:ind w:firstLine="566"/>
        <w:jc w:val="both"/>
      </w:pPr>
      <w:r>
        <w:t>4.2. </w:t>
      </w:r>
      <w:proofErr w:type="gramStart"/>
      <w:r>
        <w:t>па</w:t>
      </w:r>
      <w:proofErr w:type="gramEnd"/>
      <w:r>
        <w:t xml:space="preserve"> рашэнні гарадскіх (гарадоў абласнога і раённага падпарадкавання) выканаўчых камітэтаў (дале</w:t>
      </w:r>
      <w:r>
        <w:t>й – гарадскія выканаўчыя камітэты) і раённых выканаўчых камітэтаў, узгодненым з абласнымі выканаўчымі камітэтамі, – стварэнне (рэканструкцыя (за выключэннем рэстаўрацыі), устаноўка (мантаж) помнікаў-бюстаў (на тэрыторыі абласцей, за выключэннем адміністрац</w:t>
      </w:r>
      <w:r>
        <w:t>ыйных цэнтраў вобласці, незалежна ад крыніц фінансавання);</w:t>
      </w:r>
    </w:p>
    <w:p w:rsidR="00734A3A" w:rsidRDefault="0000282C">
      <w:pPr>
        <w:spacing w:after="60"/>
        <w:ind w:firstLine="566"/>
        <w:jc w:val="both"/>
      </w:pPr>
      <w:r>
        <w:t>4.3. </w:t>
      </w:r>
      <w:proofErr w:type="gramStart"/>
      <w:r>
        <w:t>па</w:t>
      </w:r>
      <w:proofErr w:type="gramEnd"/>
      <w:r>
        <w:t xml:space="preserve"> рашэнні Мінскага гарадскога выканаўчага камітэта, а таксама раённых і гарадскіх выканаўчых камітэтаў, узгодненым з абласнымі выканаўчымі камітэтамі (незалежна ад месца ўстаноўкі і крыніц фі</w:t>
      </w:r>
      <w:r>
        <w:t>нансавання):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рэстаўрацыя, устаноўка (мантаж) манументальнай скульптуры;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стварэнне (рэканструкцыя), устаноўка (мантаж) </w:t>
      </w:r>
      <w:proofErr w:type="gramStart"/>
      <w:r w:rsidRPr="0000282C">
        <w:rPr>
          <w:lang w:val="ru-RU"/>
        </w:rPr>
        <w:t>памятных</w:t>
      </w:r>
      <w:proofErr w:type="gramEnd"/>
      <w:r w:rsidRPr="0000282C">
        <w:rPr>
          <w:lang w:val="ru-RU"/>
        </w:rPr>
        <w:t xml:space="preserve"> знакаў, памятных (мемарыяльных) дошак, абеліскаў, стэл;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стварэнне (рэканструкцыя), устаноўка (мантаж) манументальна-дэкаратыўнай </w:t>
      </w:r>
      <w:r w:rsidRPr="0000282C">
        <w:rPr>
          <w:lang w:val="ru-RU"/>
        </w:rPr>
        <w:t>скульптуры, твораў манументальна-дэкаратыўнага мастацтва рэлігійнага характару, твораў манументальна-дэкаратыўнага мастацтва і комплексу манументальна-дэкаратыўных твораў.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5.</w:t>
      </w:r>
      <w:r>
        <w:t> </w:t>
      </w:r>
      <w:proofErr w:type="gramStart"/>
      <w:r w:rsidRPr="0000282C">
        <w:rPr>
          <w:lang w:val="ru-RU"/>
        </w:rPr>
        <w:t>Прыняцце рашэння аб стварэнні (рэканструкцыі) манументальнай скульптуры (незалежн</w:t>
      </w:r>
      <w:r w:rsidRPr="0000282C">
        <w:rPr>
          <w:lang w:val="ru-RU"/>
        </w:rPr>
        <w:t>а ад крыніц фінансавання) і (або) іншага твора мастацтва (за</w:t>
      </w:r>
      <w:r>
        <w:t> </w:t>
      </w:r>
      <w:r w:rsidRPr="0000282C">
        <w:rPr>
          <w:lang w:val="ru-RU"/>
        </w:rPr>
        <w:t xml:space="preserve">кошт або з прыцягненнем сродкаў рэспубліканскага і (або) мясцовых бюджэтаў) ажыццяўляецца пасля атрымання станоўчага заключэння Міністэрства культуры аб стварэнні (рэканструкцыі) твора мастацтва </w:t>
      </w:r>
      <w:r w:rsidRPr="0000282C">
        <w:rPr>
          <w:lang w:val="ru-RU"/>
        </w:rPr>
        <w:t>(далей, калі не</w:t>
      </w:r>
      <w:r>
        <w:t> </w:t>
      </w:r>
      <w:r w:rsidRPr="0000282C">
        <w:rPr>
          <w:lang w:val="ru-RU"/>
        </w:rPr>
        <w:t>вызначана іншае,</w:t>
      </w:r>
      <w:r>
        <w:t> </w:t>
      </w:r>
      <w:r w:rsidRPr="0000282C">
        <w:rPr>
          <w:lang w:val="ru-RU"/>
        </w:rPr>
        <w:t>– заключэнне Міністэрства культуры).</w:t>
      </w:r>
      <w:proofErr w:type="gramEnd"/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6.</w:t>
      </w:r>
      <w:r>
        <w:t> </w:t>
      </w:r>
      <w:r w:rsidRPr="0000282C">
        <w:rPr>
          <w:lang w:val="ru-RU"/>
        </w:rPr>
        <w:t>Для атрымання заключэння Міністэрства культуры ў выпадках, прадугледжаных пунктам</w:t>
      </w:r>
      <w:r>
        <w:t> </w:t>
      </w:r>
      <w:r w:rsidRPr="0000282C">
        <w:rPr>
          <w:lang w:val="ru-RU"/>
        </w:rPr>
        <w:t>5 дадзенага Палажэння, Мінскі гарадскі, раённы і гарадскі выканаўчы камітэт накіроўвае ў Міністэрства</w:t>
      </w:r>
      <w:r w:rsidRPr="0000282C">
        <w:rPr>
          <w:lang w:val="ru-RU"/>
        </w:rPr>
        <w:t xml:space="preserve"> культуры </w:t>
      </w:r>
      <w:proofErr w:type="gramStart"/>
      <w:r w:rsidRPr="0000282C">
        <w:rPr>
          <w:lang w:val="ru-RU"/>
        </w:rPr>
        <w:t>п</w:t>
      </w:r>
      <w:proofErr w:type="gramEnd"/>
      <w:r w:rsidRPr="0000282C">
        <w:rPr>
          <w:lang w:val="ru-RU"/>
        </w:rPr>
        <w:t>ісьмо з абгрунтаваннем гістарычнай і ідэалагічнай неабходнасці стварэння (рэканструкцыі) твора мастацтва, вызначэннем крыніц і памераў фінансавання, да якога дадаюцца: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копія карты мясцовасці з абазначэннем месца ў</w:t>
      </w:r>
      <w:proofErr w:type="gramStart"/>
      <w:r w:rsidRPr="0000282C">
        <w:rPr>
          <w:lang w:val="ru-RU"/>
        </w:rPr>
        <w:t>станоўк</w:t>
      </w:r>
      <w:proofErr w:type="gramEnd"/>
      <w:r w:rsidRPr="0000282C">
        <w:rPr>
          <w:lang w:val="ru-RU"/>
        </w:rPr>
        <w:t>і (мантажу) твора мастацт</w:t>
      </w:r>
      <w:r w:rsidRPr="0000282C">
        <w:rPr>
          <w:lang w:val="ru-RU"/>
        </w:rPr>
        <w:t>ва;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звесткі аб выніках конкурсу эскізных праектаў твораў мастацтва (або аднаго з аб’ектаў мемарыяльнага комплексу ці комплексу манументальна-дэкаратыўных твораў) (далей</w:t>
      </w:r>
      <w:r>
        <w:t> </w:t>
      </w:r>
      <w:r w:rsidRPr="0000282C">
        <w:rPr>
          <w:lang w:val="ru-RU"/>
        </w:rPr>
        <w:t>– конкурс), праведзенага ў выпадках і парадку, прадугледжаных главой 3 дадзенага Палажэ</w:t>
      </w:r>
      <w:r w:rsidRPr="0000282C">
        <w:rPr>
          <w:lang w:val="ru-RU"/>
        </w:rPr>
        <w:t>ння;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узгадненне Нацыянальнай акадэміі навук Беларусі з вызначэннем адпаведнасці гістарычным фактам запланаванай да стварэння (рэканструкцыі) манументальнай скульптуры;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узгадненне Упаўнаважанага па справах рэлігій і нацыянальнасцей (для</w:t>
      </w:r>
      <w:r>
        <w:t> </w:t>
      </w:r>
      <w:r w:rsidRPr="0000282C">
        <w:rPr>
          <w:lang w:val="ru-RU"/>
        </w:rPr>
        <w:t>стварэння (рэканстру</w:t>
      </w:r>
      <w:r w:rsidRPr="0000282C">
        <w:rPr>
          <w:lang w:val="ru-RU"/>
        </w:rPr>
        <w:t>кцыі) манументальнай скульптуры, прысвечанай рэлігійнаму дзеячу, а</w:t>
      </w:r>
      <w:r>
        <w:t> </w:t>
      </w:r>
      <w:r w:rsidRPr="0000282C">
        <w:rPr>
          <w:lang w:val="ru-RU"/>
        </w:rPr>
        <w:t>таксама твораў манументальна-дэкаратыў</w:t>
      </w:r>
      <w:proofErr w:type="gramStart"/>
      <w:r w:rsidRPr="0000282C">
        <w:rPr>
          <w:lang w:val="ru-RU"/>
        </w:rPr>
        <w:t>нага</w:t>
      </w:r>
      <w:proofErr w:type="gramEnd"/>
      <w:r w:rsidRPr="0000282C">
        <w:rPr>
          <w:lang w:val="ru-RU"/>
        </w:rPr>
        <w:t xml:space="preserve"> мастацтва рэлігійнага характару);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узгадненне Міністэрства замежных спраў (для</w:t>
      </w:r>
      <w:r>
        <w:t> </w:t>
      </w:r>
      <w:r w:rsidRPr="0000282C">
        <w:rPr>
          <w:lang w:val="ru-RU"/>
        </w:rPr>
        <w:t>стварэння і ў</w:t>
      </w:r>
      <w:proofErr w:type="gramStart"/>
      <w:r w:rsidRPr="0000282C">
        <w:rPr>
          <w:lang w:val="ru-RU"/>
        </w:rPr>
        <w:t>станоўк</w:t>
      </w:r>
      <w:proofErr w:type="gramEnd"/>
      <w:r w:rsidRPr="0000282C">
        <w:rPr>
          <w:lang w:val="ru-RU"/>
        </w:rPr>
        <w:t>і на</w:t>
      </w:r>
      <w:r>
        <w:t> </w:t>
      </w:r>
      <w:r w:rsidRPr="0000282C">
        <w:rPr>
          <w:lang w:val="ru-RU"/>
        </w:rPr>
        <w:t>тэрыторыі Рэспублікі Беларусь манументальна</w:t>
      </w:r>
      <w:r w:rsidRPr="0000282C">
        <w:rPr>
          <w:lang w:val="ru-RU"/>
        </w:rPr>
        <w:t>й скульптуры, прысвечанай важным гістарычным ці іншым падзеям, знамянальным датам або знакамітым дзеячам іншых краін).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7.</w:t>
      </w:r>
      <w:r>
        <w:t> </w:t>
      </w:r>
      <w:r w:rsidRPr="0000282C">
        <w:rPr>
          <w:lang w:val="ru-RU"/>
        </w:rPr>
        <w:t>Для атрымання ўзгадненняў Нацыянальнай акадэміі навук Беларусі, Упаўнаважанага па справах рэлігій і нацыянальнасцей, Міністэрства заме</w:t>
      </w:r>
      <w:r w:rsidRPr="0000282C">
        <w:rPr>
          <w:lang w:val="ru-RU"/>
        </w:rPr>
        <w:t>жных спраў, прадугледжаных пунктам</w:t>
      </w:r>
      <w:r>
        <w:t> </w:t>
      </w:r>
      <w:r w:rsidRPr="0000282C">
        <w:rPr>
          <w:lang w:val="ru-RU"/>
        </w:rPr>
        <w:t xml:space="preserve">6 дадзенага Палажэння, Мінскі гарадскі, раённы і гарадскі выканаўчы камітэт накіроўвае ў названыя арганізацыю, дзяржаўныя органы </w:t>
      </w:r>
      <w:proofErr w:type="gramStart"/>
      <w:r w:rsidRPr="0000282C">
        <w:rPr>
          <w:lang w:val="ru-RU"/>
        </w:rPr>
        <w:t>п</w:t>
      </w:r>
      <w:proofErr w:type="gramEnd"/>
      <w:r w:rsidRPr="0000282C">
        <w:rPr>
          <w:lang w:val="ru-RU"/>
        </w:rPr>
        <w:t>ісьмо з абгрунтаваннем гістарычнай і ідэалагічнай неабходнасці стварэння (рэканструкцыі) тв</w:t>
      </w:r>
      <w:r w:rsidRPr="0000282C">
        <w:rPr>
          <w:lang w:val="ru-RU"/>
        </w:rPr>
        <w:t>ора мастацтва, звесткамі аб выніках конкурсу і месцы, дзе плануецца ўстаноўка (мантаж) твора мастацтва.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8.</w:t>
      </w:r>
      <w:r>
        <w:t> </w:t>
      </w:r>
      <w:r w:rsidRPr="0000282C">
        <w:rPr>
          <w:lang w:val="ru-RU"/>
        </w:rPr>
        <w:t>Заключэнне Міністэрства культуры даецца, а</w:t>
      </w:r>
      <w:r>
        <w:t> </w:t>
      </w:r>
      <w:r w:rsidRPr="0000282C">
        <w:rPr>
          <w:lang w:val="ru-RU"/>
        </w:rPr>
        <w:t>Нацыянальная акадэмія навук Беларусі, Упаўнаважаны па справах рэлігій і нацыянальнасцей, Міністэрства заме</w:t>
      </w:r>
      <w:r w:rsidRPr="0000282C">
        <w:rPr>
          <w:lang w:val="ru-RU"/>
        </w:rPr>
        <w:t>жных спраў узгадняюць (не</w:t>
      </w:r>
      <w:r>
        <w:t> </w:t>
      </w:r>
      <w:r w:rsidRPr="0000282C">
        <w:rPr>
          <w:lang w:val="ru-RU"/>
        </w:rPr>
        <w:t>ўзгадняюць) стварэнне (рэканструкцыю) твора мастацтва не</w:t>
      </w:r>
      <w:r>
        <w:t> </w:t>
      </w:r>
      <w:r w:rsidRPr="0000282C">
        <w:rPr>
          <w:lang w:val="ru-RU"/>
        </w:rPr>
        <w:t>пазней за</w:t>
      </w:r>
      <w:r>
        <w:t> </w:t>
      </w:r>
      <w:r w:rsidRPr="0000282C">
        <w:rPr>
          <w:lang w:val="ru-RU"/>
        </w:rPr>
        <w:t xml:space="preserve">пятнаццаць працоўных дзён пасля атрымання </w:t>
      </w:r>
      <w:proofErr w:type="gramStart"/>
      <w:r w:rsidRPr="0000282C">
        <w:rPr>
          <w:lang w:val="ru-RU"/>
        </w:rPr>
        <w:t>п</w:t>
      </w:r>
      <w:proofErr w:type="gramEnd"/>
      <w:r w:rsidRPr="0000282C">
        <w:rPr>
          <w:lang w:val="ru-RU"/>
        </w:rPr>
        <w:t>ісьма і дакументаў, прадугледжаных пунктамі 6 або 7 дадзенага Палажэння.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Пры вызначэнні мэтазгоднасці (немэтазгоднасці),</w:t>
      </w:r>
      <w:r w:rsidRPr="0000282C">
        <w:rPr>
          <w:lang w:val="ru-RU"/>
        </w:rPr>
        <w:t xml:space="preserve"> магчымасці ўзгаднення стварэння (рэканструкцыі) твора мастацтва ўлічваюцца: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значэнне для</w:t>
      </w:r>
      <w:r>
        <w:t> </w:t>
      </w:r>
      <w:r w:rsidRPr="0000282C">
        <w:rPr>
          <w:lang w:val="ru-RU"/>
        </w:rPr>
        <w:t>Рэспублі</w:t>
      </w:r>
      <w:proofErr w:type="gramStart"/>
      <w:r w:rsidRPr="0000282C">
        <w:rPr>
          <w:lang w:val="ru-RU"/>
        </w:rPr>
        <w:t>к</w:t>
      </w:r>
      <w:proofErr w:type="gramEnd"/>
      <w:r w:rsidRPr="0000282C">
        <w:rPr>
          <w:lang w:val="ru-RU"/>
        </w:rPr>
        <w:t>і Беларусь асобы (падзеі, даты, у</w:t>
      </w:r>
      <w:r>
        <w:t> </w:t>
      </w:r>
      <w:r w:rsidRPr="0000282C">
        <w:rPr>
          <w:lang w:val="ru-RU"/>
        </w:rPr>
        <w:t>асобных выпадках жывой істоты), у</w:t>
      </w:r>
      <w:r>
        <w:t> </w:t>
      </w:r>
      <w:r w:rsidRPr="0000282C">
        <w:rPr>
          <w:lang w:val="ru-RU"/>
        </w:rPr>
        <w:t>гонар якой плануецца стварыць твор мастацтва;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увекавечанне памяці аб знакамітым дзеячы (п</w:t>
      </w:r>
      <w:r w:rsidRPr="0000282C">
        <w:rPr>
          <w:lang w:val="ru-RU"/>
        </w:rPr>
        <w:t>адзеі, даце, у</w:t>
      </w:r>
      <w:r>
        <w:t> </w:t>
      </w:r>
      <w:r w:rsidRPr="0000282C">
        <w:rPr>
          <w:lang w:val="ru-RU"/>
        </w:rPr>
        <w:t>асобных выпадках жывой істоце) у</w:t>
      </w:r>
      <w:r>
        <w:t> </w:t>
      </w:r>
      <w:r w:rsidRPr="0000282C">
        <w:rPr>
          <w:lang w:val="ru-RU"/>
        </w:rPr>
        <w:t>існуючых творах мастацтва;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магчымасці і запланаваныя крыніцы фінансавання для</w:t>
      </w:r>
      <w:r>
        <w:t> </w:t>
      </w:r>
      <w:r w:rsidRPr="0000282C">
        <w:rPr>
          <w:lang w:val="ru-RU"/>
        </w:rPr>
        <w:t>стварэння (рэканструкцыі) твора мастацтва;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іншыя абставіны ідэалагічнага, сацыяльнага, навуковага і (або) эканамічнага характару, </w:t>
      </w:r>
      <w:r w:rsidRPr="0000282C">
        <w:rPr>
          <w:lang w:val="ru-RU"/>
        </w:rPr>
        <w:t>якія могуць мець істотнае значэнне пры прыняцці рашэння аб стварэнні (рэканструкцыі) твора мастацтва або паўплываць на</w:t>
      </w:r>
      <w:r>
        <w:t> </w:t>
      </w:r>
      <w:r w:rsidRPr="0000282C">
        <w:rPr>
          <w:lang w:val="ru-RU"/>
        </w:rPr>
        <w:t>ўспрыманне гэтага твора грамадствам.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Пры неабходнасці атрымання інфармацыі па пытаннях, вырашэнне якіх не</w:t>
      </w:r>
      <w:r>
        <w:t> </w:t>
      </w:r>
      <w:r w:rsidRPr="0000282C">
        <w:rPr>
          <w:lang w:val="ru-RU"/>
        </w:rPr>
        <w:t>адносіцца да кампетэнцыі Мініст</w:t>
      </w:r>
      <w:r w:rsidRPr="0000282C">
        <w:rPr>
          <w:lang w:val="ru-RU"/>
        </w:rPr>
        <w:t xml:space="preserve">эрства культуры, тэрмін разгляду </w:t>
      </w:r>
      <w:proofErr w:type="gramStart"/>
      <w:r w:rsidRPr="0000282C">
        <w:rPr>
          <w:lang w:val="ru-RU"/>
        </w:rPr>
        <w:t>п</w:t>
      </w:r>
      <w:proofErr w:type="gramEnd"/>
      <w:r w:rsidRPr="0000282C">
        <w:rPr>
          <w:lang w:val="ru-RU"/>
        </w:rPr>
        <w:t>ісьма можа быць падоўжаны на</w:t>
      </w:r>
      <w:r>
        <w:t> </w:t>
      </w:r>
      <w:r w:rsidRPr="0000282C">
        <w:rPr>
          <w:lang w:val="ru-RU"/>
        </w:rPr>
        <w:t>пятнаццаць працоўных дзён для</w:t>
      </w:r>
      <w:r>
        <w:t> </w:t>
      </w:r>
      <w:r w:rsidRPr="0000282C">
        <w:rPr>
          <w:lang w:val="ru-RU"/>
        </w:rPr>
        <w:t>атрымання заключэнняў, прапаноў і рэкамендацый зацікаўленых дзяржаўных органаў, іншых арганізацый па пытанні аб мэтазгоднасці стварэння (рэканструкцыі) твора маста</w:t>
      </w:r>
      <w:r w:rsidRPr="0000282C">
        <w:rPr>
          <w:lang w:val="ru-RU"/>
        </w:rPr>
        <w:t>цтва.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9.</w:t>
      </w:r>
      <w:r>
        <w:t> </w:t>
      </w:r>
      <w:r w:rsidRPr="0000282C">
        <w:rPr>
          <w:lang w:val="ru-RU"/>
        </w:rPr>
        <w:t>У выпадку атрымання заключэння Міністэрства культуры аб мэтазгоднасці стварэння (рэканструкцыі) твора манументальнай скульптуры, вызначанага падпунктам</w:t>
      </w:r>
      <w:r>
        <w:t> </w:t>
      </w:r>
      <w:r w:rsidRPr="0000282C">
        <w:rPr>
          <w:lang w:val="ru-RU"/>
        </w:rPr>
        <w:t>4.1 пункта</w:t>
      </w:r>
      <w:r>
        <w:t> </w:t>
      </w:r>
      <w:r w:rsidRPr="0000282C">
        <w:rPr>
          <w:lang w:val="ru-RU"/>
        </w:rPr>
        <w:t>4 дадзенага Палажэння, абласны (Мінскі гарадскі) выканаўчы камітэт прадстаўляе на</w:t>
      </w:r>
      <w:r>
        <w:t> </w:t>
      </w:r>
      <w:r w:rsidRPr="0000282C">
        <w:rPr>
          <w:lang w:val="ru-RU"/>
        </w:rPr>
        <w:t>ра</w:t>
      </w:r>
      <w:r w:rsidRPr="0000282C">
        <w:rPr>
          <w:lang w:val="ru-RU"/>
        </w:rPr>
        <w:t xml:space="preserve">згляд Прэзідэнта Рэспублікі Беларусь </w:t>
      </w:r>
      <w:proofErr w:type="gramStart"/>
      <w:r w:rsidRPr="0000282C">
        <w:rPr>
          <w:lang w:val="ru-RU"/>
        </w:rPr>
        <w:t>п</w:t>
      </w:r>
      <w:proofErr w:type="gramEnd"/>
      <w:r w:rsidRPr="0000282C">
        <w:rPr>
          <w:lang w:val="ru-RU"/>
        </w:rPr>
        <w:t xml:space="preserve">ісьмо з абгрунтаваннем неабходнасці стварэння (рэканструкцыі) манументальнай скульптуры, вызначэннем крыніц і запланаванага памеру фінансавання работ. Да </w:t>
      </w:r>
      <w:proofErr w:type="gramStart"/>
      <w:r w:rsidRPr="0000282C">
        <w:rPr>
          <w:lang w:val="ru-RU"/>
        </w:rPr>
        <w:t>п</w:t>
      </w:r>
      <w:proofErr w:type="gramEnd"/>
      <w:r w:rsidRPr="0000282C">
        <w:rPr>
          <w:lang w:val="ru-RU"/>
        </w:rPr>
        <w:t>ісьма дадаюцца дакументы, прадугледжаныя абзацамі другім–шостым</w:t>
      </w:r>
      <w:r w:rsidRPr="0000282C">
        <w:rPr>
          <w:lang w:val="ru-RU"/>
        </w:rPr>
        <w:t xml:space="preserve"> пункта</w:t>
      </w:r>
      <w:r>
        <w:t> </w:t>
      </w:r>
      <w:r w:rsidRPr="0000282C">
        <w:rPr>
          <w:lang w:val="ru-RU"/>
        </w:rPr>
        <w:t>6 дадзенага Палажэння.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10.</w:t>
      </w:r>
      <w:r>
        <w:t> </w:t>
      </w:r>
      <w:r w:rsidRPr="0000282C">
        <w:rPr>
          <w:lang w:val="ru-RU"/>
        </w:rPr>
        <w:t>Для ўзгаднення рашэння аб стварэнні (рэканструкцыі) твораў мастацтва, вызначаных у</w:t>
      </w:r>
      <w:r>
        <w:t> </w:t>
      </w:r>
      <w:r w:rsidRPr="0000282C">
        <w:rPr>
          <w:lang w:val="ru-RU"/>
        </w:rPr>
        <w:t>падпунктах 4.2 і 4.3 пункта</w:t>
      </w:r>
      <w:r>
        <w:t> </w:t>
      </w:r>
      <w:r w:rsidRPr="0000282C">
        <w:rPr>
          <w:lang w:val="ru-RU"/>
        </w:rPr>
        <w:t>4 дадзенага Палажэння, раённыя і гарадскія выканаўчыя камітэты накіроўваюць у</w:t>
      </w:r>
      <w:r>
        <w:t> </w:t>
      </w:r>
      <w:r w:rsidRPr="0000282C">
        <w:rPr>
          <w:lang w:val="ru-RU"/>
        </w:rPr>
        <w:t>абласны выканаўчы камітэт дакуме</w:t>
      </w:r>
      <w:r w:rsidRPr="0000282C">
        <w:rPr>
          <w:lang w:val="ru-RU"/>
        </w:rPr>
        <w:t>нты, прадугледжаныя пунктам</w:t>
      </w:r>
      <w:r>
        <w:t> </w:t>
      </w:r>
      <w:r w:rsidRPr="0000282C">
        <w:rPr>
          <w:lang w:val="ru-RU"/>
        </w:rPr>
        <w:t>6 дадзенага Палажэння, а</w:t>
      </w:r>
      <w:r>
        <w:t> </w:t>
      </w:r>
      <w:r w:rsidRPr="0000282C">
        <w:rPr>
          <w:lang w:val="ru-RU"/>
        </w:rPr>
        <w:t>таксама заключэнне Міністэрства культуры (пры неабходнасці).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11.</w:t>
      </w:r>
      <w:r>
        <w:t> </w:t>
      </w:r>
      <w:r w:rsidRPr="0000282C">
        <w:rPr>
          <w:lang w:val="ru-RU"/>
        </w:rPr>
        <w:t>Стварэнне твораў мастацтва за</w:t>
      </w:r>
      <w:r>
        <w:t> </w:t>
      </w:r>
      <w:r w:rsidRPr="0000282C">
        <w:rPr>
          <w:lang w:val="ru-RU"/>
        </w:rPr>
        <w:t>кошт сродкаў рэспубліканскага бюджэту для</w:t>
      </w:r>
      <w:r>
        <w:t> </w:t>
      </w:r>
      <w:r w:rsidRPr="0000282C">
        <w:rPr>
          <w:lang w:val="ru-RU"/>
        </w:rPr>
        <w:t>ў</w:t>
      </w:r>
      <w:proofErr w:type="gramStart"/>
      <w:r w:rsidRPr="0000282C">
        <w:rPr>
          <w:lang w:val="ru-RU"/>
        </w:rPr>
        <w:t>станоўк</w:t>
      </w:r>
      <w:proofErr w:type="gramEnd"/>
      <w:r w:rsidRPr="0000282C">
        <w:rPr>
          <w:lang w:val="ru-RU"/>
        </w:rPr>
        <w:t>і (мантажу) іх за</w:t>
      </w:r>
      <w:r>
        <w:t> </w:t>
      </w:r>
      <w:r w:rsidRPr="0000282C">
        <w:rPr>
          <w:lang w:val="ru-RU"/>
        </w:rPr>
        <w:t>межамі Рэспублікі Беларусь ажыццяўляецца</w:t>
      </w:r>
      <w:r w:rsidRPr="0000282C">
        <w:rPr>
          <w:lang w:val="ru-RU"/>
        </w:rPr>
        <w:t xml:space="preserve"> на</w:t>
      </w:r>
      <w:r>
        <w:t> </w:t>
      </w:r>
      <w:r w:rsidRPr="0000282C">
        <w:rPr>
          <w:lang w:val="ru-RU"/>
        </w:rPr>
        <w:t>падставе рашэння Міністэрства культуры, якое прымаецца па ўзгадненні з Міністэрствам замежных спраў і Нацыянальнай акадэміяй навук Беларусі, а</w:t>
      </w:r>
      <w:r>
        <w:t> </w:t>
      </w:r>
      <w:r w:rsidRPr="0000282C">
        <w:rPr>
          <w:lang w:val="ru-RU"/>
        </w:rPr>
        <w:t>таксама Упаўнаважаным па справах рэлігій і нацыянальнасцей (пры стварэнні (рэканструкцыі) манументальнай скул</w:t>
      </w:r>
      <w:r w:rsidRPr="0000282C">
        <w:rPr>
          <w:lang w:val="ru-RU"/>
        </w:rPr>
        <w:t>ьптуры, прысвечанай рэлігійнаму дзеячу, і (або) твораў манументальна-дэкаратыў</w:t>
      </w:r>
      <w:proofErr w:type="gramStart"/>
      <w:r w:rsidRPr="0000282C">
        <w:rPr>
          <w:lang w:val="ru-RU"/>
        </w:rPr>
        <w:t>нага</w:t>
      </w:r>
      <w:proofErr w:type="gramEnd"/>
      <w:r w:rsidRPr="0000282C">
        <w:rPr>
          <w:lang w:val="ru-RU"/>
        </w:rPr>
        <w:t xml:space="preserve"> мастацтва рэлігійнага характару), пры наяўнасці згоды кампетэнтнага органа замежнай дзяржавы, на</w:t>
      </w:r>
      <w:r>
        <w:t> </w:t>
      </w:r>
      <w:r w:rsidRPr="0000282C">
        <w:rPr>
          <w:lang w:val="ru-RU"/>
        </w:rPr>
        <w:t>тэрыторыі якой плануецца ўстанавіць (зманціраваць) твор мастацтва.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Стварэнне</w:t>
      </w:r>
      <w:r w:rsidRPr="0000282C">
        <w:rPr>
          <w:lang w:val="ru-RU"/>
        </w:rPr>
        <w:t xml:space="preserve"> мемарыяльных комплексаў, помнікаў, надмагільных манументаў, помніка</w:t>
      </w:r>
      <w:proofErr w:type="gramStart"/>
      <w:r w:rsidRPr="0000282C">
        <w:rPr>
          <w:lang w:val="ru-RU"/>
        </w:rPr>
        <w:t>ў-</w:t>
      </w:r>
      <w:proofErr w:type="gramEnd"/>
      <w:r w:rsidRPr="0000282C">
        <w:rPr>
          <w:lang w:val="ru-RU"/>
        </w:rPr>
        <w:t>бюстаў за</w:t>
      </w:r>
      <w:r>
        <w:t> </w:t>
      </w:r>
      <w:r w:rsidRPr="0000282C">
        <w:rPr>
          <w:lang w:val="ru-RU"/>
        </w:rPr>
        <w:t>кошт рэспубліканскага бюджэту для</w:t>
      </w:r>
      <w:r>
        <w:t> </w:t>
      </w:r>
      <w:r w:rsidRPr="0000282C">
        <w:rPr>
          <w:lang w:val="ru-RU"/>
        </w:rPr>
        <w:t>ўстаноўкі (мантажу) іх за</w:t>
      </w:r>
      <w:r>
        <w:t> </w:t>
      </w:r>
      <w:r w:rsidRPr="0000282C">
        <w:rPr>
          <w:lang w:val="ru-RU"/>
        </w:rPr>
        <w:t>межамі Рэспублікі Беларусь ажыццяўляецца па ўзгадненні з Прэзідэнтам Рэспублікі Беларусь, атрыманне якога ажыццяўляе</w:t>
      </w:r>
      <w:r w:rsidRPr="0000282C">
        <w:rPr>
          <w:lang w:val="ru-RU"/>
        </w:rPr>
        <w:t>цца да прыняцця рашэння Міністэрствам культуры.</w:t>
      </w:r>
    </w:p>
    <w:p w:rsidR="00734A3A" w:rsidRPr="0000282C" w:rsidRDefault="0000282C">
      <w:pPr>
        <w:spacing w:before="240" w:after="240"/>
        <w:jc w:val="center"/>
        <w:rPr>
          <w:lang w:val="ru-RU"/>
        </w:rPr>
      </w:pPr>
      <w:r w:rsidRPr="0000282C">
        <w:rPr>
          <w:b/>
          <w:bCs/>
          <w:caps/>
          <w:lang w:val="ru-RU"/>
        </w:rPr>
        <w:t>ГЛАВА 3</w:t>
      </w:r>
      <w:r w:rsidRPr="0000282C">
        <w:rPr>
          <w:lang w:val="ru-RU"/>
        </w:rPr>
        <w:br/>
      </w:r>
      <w:r w:rsidRPr="0000282C">
        <w:rPr>
          <w:b/>
          <w:bCs/>
          <w:caps/>
          <w:lang w:val="ru-RU"/>
        </w:rPr>
        <w:t>АДБОР ЭСКІЗНЫХ ПРАЕКТАЎ ДЛЯ СТВАРЭННЯ (РЭКАНСТРУКЦЫІ) ТВОРАЎ</w:t>
      </w:r>
      <w:r>
        <w:rPr>
          <w:b/>
          <w:bCs/>
          <w:caps/>
        </w:rPr>
        <w:t> </w:t>
      </w:r>
      <w:r w:rsidRPr="0000282C">
        <w:rPr>
          <w:b/>
          <w:bCs/>
          <w:caps/>
          <w:lang w:val="ru-RU"/>
        </w:rPr>
        <w:t>МАСТАЦТВА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12.</w:t>
      </w:r>
      <w:r>
        <w:t> </w:t>
      </w:r>
      <w:r w:rsidRPr="0000282C">
        <w:rPr>
          <w:lang w:val="ru-RU"/>
        </w:rPr>
        <w:t>Для стварэння (рэканструкцыі) твора мастацтва распрацоўваецца эскізны праект.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Эскізны праект твора мастацтва (або аднаго з аб’ектаў мемарыяльнага комплексу ці комплексу манументальна-дэкаратыўных твораў) (далей, калі не</w:t>
      </w:r>
      <w:r>
        <w:t> </w:t>
      </w:r>
      <w:r w:rsidRPr="0000282C">
        <w:rPr>
          <w:lang w:val="ru-RU"/>
        </w:rPr>
        <w:t>вызначана іншае,</w:t>
      </w:r>
      <w:r>
        <w:t> </w:t>
      </w:r>
      <w:r w:rsidRPr="0000282C">
        <w:rPr>
          <w:lang w:val="ru-RU"/>
        </w:rPr>
        <w:t>– эскізны праект) ствараецца ў мэтах вызначэння вобразна-мастацкай задумы, архітэктурна-прасторав</w:t>
      </w:r>
      <w:r w:rsidRPr="0000282C">
        <w:rPr>
          <w:lang w:val="ru-RU"/>
        </w:rPr>
        <w:t xml:space="preserve">ай кампазіцыі, канструкцыйнага рашэння, прыкладнага кошту твора мастацтва і павінен уключаць фізічныя параметры і </w:t>
      </w:r>
      <w:proofErr w:type="gramStart"/>
      <w:r w:rsidRPr="0000282C">
        <w:rPr>
          <w:lang w:val="ru-RU"/>
        </w:rPr>
        <w:t>параметры</w:t>
      </w:r>
      <w:proofErr w:type="gramEnd"/>
      <w:r w:rsidRPr="0000282C">
        <w:rPr>
          <w:lang w:val="ru-RU"/>
        </w:rPr>
        <w:t xml:space="preserve"> яго прасторавага размяшчэння.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13.</w:t>
      </w:r>
      <w:r>
        <w:t> </w:t>
      </w:r>
      <w:r w:rsidRPr="0000282C">
        <w:rPr>
          <w:lang w:val="ru-RU"/>
        </w:rPr>
        <w:t>Пры фінансаванні стварэння (рэканструкцыі) твора мастацтва за</w:t>
      </w:r>
      <w:r>
        <w:t> </w:t>
      </w:r>
      <w:r w:rsidRPr="0000282C">
        <w:rPr>
          <w:lang w:val="ru-RU"/>
        </w:rPr>
        <w:t>кошт або з прыцягненнем бюджэтных ср</w:t>
      </w:r>
      <w:r w:rsidRPr="0000282C">
        <w:rPr>
          <w:lang w:val="ru-RU"/>
        </w:rPr>
        <w:t>одкаў для</w:t>
      </w:r>
      <w:r>
        <w:t> </w:t>
      </w:r>
      <w:r w:rsidRPr="0000282C">
        <w:rPr>
          <w:lang w:val="ru-RU"/>
        </w:rPr>
        <w:t>адбору эскізнага праекта праводзіцца конкурс, за</w:t>
      </w:r>
      <w:r>
        <w:t> </w:t>
      </w:r>
      <w:r w:rsidRPr="0000282C">
        <w:rPr>
          <w:lang w:val="ru-RU"/>
        </w:rPr>
        <w:t xml:space="preserve">выключэннем выпадкаў, </w:t>
      </w:r>
      <w:proofErr w:type="gramStart"/>
      <w:r w:rsidRPr="0000282C">
        <w:rPr>
          <w:lang w:val="ru-RU"/>
        </w:rPr>
        <w:t>кал</w:t>
      </w:r>
      <w:proofErr w:type="gramEnd"/>
      <w:r w:rsidRPr="0000282C">
        <w:rPr>
          <w:lang w:val="ru-RU"/>
        </w:rPr>
        <w:t>і аўтарскі эскізны праект надмагільнага манумента прапанаваны роднымі і (або) спадчыннікамі нябожчыка.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Пры фінансаванні стварэння (рэканструкцыі) твора мастацтва за</w:t>
      </w:r>
      <w:r>
        <w:t> </w:t>
      </w:r>
      <w:r w:rsidRPr="0000282C">
        <w:rPr>
          <w:lang w:val="ru-RU"/>
        </w:rPr>
        <w:t>кошт аб</w:t>
      </w:r>
      <w:r w:rsidRPr="0000282C">
        <w:rPr>
          <w:lang w:val="ru-RU"/>
        </w:rPr>
        <w:t>о з прыцягненнем бюджэтных сродкаў арганізатарам (арганізатарамі) конкурсу з’яўляецца (з’яўляюцца) дзяржаўны орган (дзяржаўныя органы), які вылучае (якія вылучаюць) бюджэтныя сродкі на</w:t>
      </w:r>
      <w:r>
        <w:t> </w:t>
      </w:r>
      <w:r w:rsidRPr="0000282C">
        <w:rPr>
          <w:lang w:val="ru-RU"/>
        </w:rPr>
        <w:t>стварэнне (рэканструкцыю) гэтага твора.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proofErr w:type="gramStart"/>
      <w:r w:rsidRPr="0000282C">
        <w:rPr>
          <w:lang w:val="ru-RU"/>
        </w:rPr>
        <w:t>Пры фінансаванні стварэння (рэканструкцыі) твора мастацтва за</w:t>
      </w:r>
      <w:r>
        <w:t> </w:t>
      </w:r>
      <w:r w:rsidRPr="0000282C">
        <w:rPr>
          <w:lang w:val="ru-RU"/>
        </w:rPr>
        <w:t xml:space="preserve">кошт уласных сродкаў юрыдычнай і (або) фізічнай асобы неабходнасць правядзення конкурсу вызначаецца юрыдычнай і (або) фізічнай асобай сумесна з Мінскім гарадскім, раённым і гарадскім выканаўчым </w:t>
      </w:r>
      <w:r w:rsidRPr="0000282C">
        <w:rPr>
          <w:lang w:val="ru-RU"/>
        </w:rPr>
        <w:t>камітэтам, на</w:t>
      </w:r>
      <w:r>
        <w:t> </w:t>
      </w:r>
      <w:r w:rsidRPr="0000282C">
        <w:rPr>
          <w:lang w:val="ru-RU"/>
        </w:rPr>
        <w:t>тэрыторыі якога плануецца ўстанавіць (зманціраваць) гэты твор.</w:t>
      </w:r>
      <w:proofErr w:type="gramEnd"/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14.</w:t>
      </w:r>
      <w:r>
        <w:t> </w:t>
      </w:r>
      <w:r w:rsidRPr="0000282C">
        <w:rPr>
          <w:lang w:val="ru-RU"/>
        </w:rPr>
        <w:t>Парадак арганізацыі і правядзення конкурсу, склад журы конкурсу зацвярджаюцца яго арганізатарам.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15.</w:t>
      </w:r>
      <w:r>
        <w:t> </w:t>
      </w:r>
      <w:proofErr w:type="gramStart"/>
      <w:r w:rsidRPr="0000282C">
        <w:rPr>
          <w:lang w:val="ru-RU"/>
        </w:rPr>
        <w:t>У</w:t>
      </w:r>
      <w:proofErr w:type="gramEnd"/>
      <w:r w:rsidRPr="0000282C">
        <w:rPr>
          <w:lang w:val="ru-RU"/>
        </w:rPr>
        <w:t xml:space="preserve"> </w:t>
      </w:r>
      <w:proofErr w:type="gramStart"/>
      <w:r w:rsidRPr="0000282C">
        <w:rPr>
          <w:lang w:val="ru-RU"/>
        </w:rPr>
        <w:t>склад</w:t>
      </w:r>
      <w:proofErr w:type="gramEnd"/>
      <w:r w:rsidRPr="0000282C">
        <w:rPr>
          <w:lang w:val="ru-RU"/>
        </w:rPr>
        <w:t xml:space="preserve"> журы конкурсу абавязкова ўключаюцца творчыя работнікі, спецыялісты</w:t>
      </w:r>
      <w:r w:rsidRPr="0000282C">
        <w:rPr>
          <w:lang w:val="ru-RU"/>
        </w:rPr>
        <w:t xml:space="preserve"> ў галіне, якой прысвечаны твор мастацтва, мастацтвазнаўцы, прадстаўнікі Міністэрства культуры, Рэспубліканскага мастацка-экспертнага савета па манументальным і манументальна-дэкаратыўным мастацтве (далей</w:t>
      </w:r>
      <w:r>
        <w:t> </w:t>
      </w:r>
      <w:r w:rsidRPr="0000282C">
        <w:rPr>
          <w:lang w:val="ru-RU"/>
        </w:rPr>
        <w:t>– Рэспубліканскі савет), якія складаюць не</w:t>
      </w:r>
      <w:r>
        <w:t> </w:t>
      </w:r>
      <w:r w:rsidRPr="0000282C">
        <w:rPr>
          <w:lang w:val="ru-RU"/>
        </w:rPr>
        <w:t>менш за</w:t>
      </w:r>
      <w:r>
        <w:t> </w:t>
      </w:r>
      <w:r w:rsidRPr="0000282C">
        <w:rPr>
          <w:lang w:val="ru-RU"/>
        </w:rPr>
        <w:t>палову складу журы. У</w:t>
      </w:r>
      <w:r>
        <w:t> </w:t>
      </w:r>
      <w:r w:rsidRPr="0000282C">
        <w:rPr>
          <w:lang w:val="ru-RU"/>
        </w:rPr>
        <w:t>склад журы не</w:t>
      </w:r>
      <w:r>
        <w:t> </w:t>
      </w:r>
      <w:r w:rsidRPr="0000282C">
        <w:rPr>
          <w:lang w:val="ru-RU"/>
        </w:rPr>
        <w:t>могуць уваходзіць аўтары, якія падалі заяў</w:t>
      </w:r>
      <w:proofErr w:type="gramStart"/>
      <w:r w:rsidRPr="0000282C">
        <w:rPr>
          <w:lang w:val="ru-RU"/>
        </w:rPr>
        <w:t>ку на</w:t>
      </w:r>
      <w:proofErr w:type="gramEnd"/>
      <w:r>
        <w:t> </w:t>
      </w:r>
      <w:r w:rsidRPr="0000282C">
        <w:rPr>
          <w:lang w:val="ru-RU"/>
        </w:rPr>
        <w:t>ўдзел у</w:t>
      </w:r>
      <w:r>
        <w:t> </w:t>
      </w:r>
      <w:r w:rsidRPr="0000282C">
        <w:rPr>
          <w:lang w:val="ru-RU"/>
        </w:rPr>
        <w:t>конкурсе.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proofErr w:type="gramStart"/>
      <w:r w:rsidRPr="0000282C">
        <w:rPr>
          <w:lang w:val="ru-RU"/>
        </w:rPr>
        <w:t>16.</w:t>
      </w:r>
      <w:r>
        <w:t> </w:t>
      </w:r>
      <w:r w:rsidRPr="0000282C">
        <w:rPr>
          <w:lang w:val="ru-RU"/>
        </w:rPr>
        <w:t>Інфармацыя аб правядзенні конкурсу размяшчаецца арганізатарам конкурсу на</w:t>
      </w:r>
      <w:r>
        <w:t> </w:t>
      </w:r>
      <w:r w:rsidRPr="0000282C">
        <w:rPr>
          <w:lang w:val="ru-RU"/>
        </w:rPr>
        <w:t>яго афіцыйным сайце ў глабальнай камп’ютарнай сетцы Інтэрнэт (абавязкова), а</w:t>
      </w:r>
      <w:r>
        <w:t> </w:t>
      </w:r>
      <w:r w:rsidRPr="0000282C">
        <w:rPr>
          <w:lang w:val="ru-RU"/>
        </w:rPr>
        <w:t>таксама ў сродках масавай інфармацыі і (або) на</w:t>
      </w:r>
      <w:r>
        <w:t> </w:t>
      </w:r>
      <w:r w:rsidRPr="0000282C">
        <w:rPr>
          <w:lang w:val="ru-RU"/>
        </w:rPr>
        <w:t>інфармацыйных рэсурсах, размешчаных у</w:t>
      </w:r>
      <w:r>
        <w:t> </w:t>
      </w:r>
      <w:r w:rsidRPr="0000282C">
        <w:rPr>
          <w:lang w:val="ru-RU"/>
        </w:rPr>
        <w:t>глабальнай камп’ютарнай сетцы Інтэрнэт, вызначаных арганізатарам конкурсу, і павінна змяшчаць звесткі аб тэрмінах правядзення конкурсу, яго ўмовах, крытэрыях, парадку ац</w:t>
      </w:r>
      <w:r w:rsidRPr="0000282C">
        <w:rPr>
          <w:lang w:val="ru-RU"/>
        </w:rPr>
        <w:t>энкі прадстаўленых удзельнікамі матэрыялаў, парадку</w:t>
      </w:r>
      <w:proofErr w:type="gramEnd"/>
      <w:r w:rsidRPr="0000282C">
        <w:rPr>
          <w:lang w:val="ru-RU"/>
        </w:rPr>
        <w:t xml:space="preserve"> і тэрмінах абвяшчэння вынікаў конкурсу, іншыя неабходныя (па рашэнні арганізатара конкурсу) звесткі.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17.</w:t>
      </w:r>
      <w:r>
        <w:t> </w:t>
      </w:r>
      <w:r w:rsidRPr="0000282C">
        <w:rPr>
          <w:lang w:val="ru-RU"/>
        </w:rPr>
        <w:t>Тэрмін правядзення конкурсу павінен быць не</w:t>
      </w:r>
      <w:r>
        <w:t> </w:t>
      </w:r>
      <w:r w:rsidRPr="0000282C">
        <w:rPr>
          <w:lang w:val="ru-RU"/>
        </w:rPr>
        <w:t>менш за</w:t>
      </w:r>
      <w:r>
        <w:t> </w:t>
      </w:r>
      <w:r w:rsidRPr="0000282C">
        <w:rPr>
          <w:lang w:val="ru-RU"/>
        </w:rPr>
        <w:t xml:space="preserve">трыццаць дзён без </w:t>
      </w:r>
      <w:proofErr w:type="gramStart"/>
      <w:r w:rsidRPr="0000282C">
        <w:rPr>
          <w:lang w:val="ru-RU"/>
        </w:rPr>
        <w:t>ул</w:t>
      </w:r>
      <w:proofErr w:type="gramEnd"/>
      <w:r w:rsidRPr="0000282C">
        <w:rPr>
          <w:lang w:val="ru-RU"/>
        </w:rPr>
        <w:t>іку часу на</w:t>
      </w:r>
      <w:r>
        <w:t> </w:t>
      </w:r>
      <w:r w:rsidRPr="0000282C">
        <w:rPr>
          <w:lang w:val="ru-RU"/>
        </w:rPr>
        <w:t>падвядзенне вын</w:t>
      </w:r>
      <w:r w:rsidRPr="0000282C">
        <w:rPr>
          <w:lang w:val="ru-RU"/>
        </w:rPr>
        <w:t>ікаў конкурсу.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Пры неабходнасці стварэння (рэканструкцыі) твора мастацтва да знамянальнай даты, а</w:t>
      </w:r>
      <w:r>
        <w:t> </w:t>
      </w:r>
      <w:r w:rsidRPr="0000282C">
        <w:rPr>
          <w:lang w:val="ru-RU"/>
        </w:rPr>
        <w:t>таксама пры правядзенні паўторнага конкурсу дадзены тэрмін можа быць скарочаны да пятнаццаці дзён.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18.</w:t>
      </w:r>
      <w:r>
        <w:t> </w:t>
      </w:r>
      <w:r w:rsidRPr="0000282C">
        <w:rPr>
          <w:lang w:val="ru-RU"/>
        </w:rPr>
        <w:t>Эскізны праект, які прадстаўляецца на</w:t>
      </w:r>
      <w:r>
        <w:t> </w:t>
      </w:r>
      <w:r w:rsidRPr="0000282C">
        <w:rPr>
          <w:lang w:val="ru-RU"/>
        </w:rPr>
        <w:t>конкурс, як праві</w:t>
      </w:r>
      <w:r w:rsidRPr="0000282C">
        <w:rPr>
          <w:lang w:val="ru-RU"/>
        </w:rPr>
        <w:t>ла, павінен уключаць наступныя матэрыялы: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сітуацыйны план (выкапі</w:t>
      </w:r>
      <w:proofErr w:type="gramStart"/>
      <w:r w:rsidRPr="0000282C">
        <w:rPr>
          <w:lang w:val="ru-RU"/>
        </w:rPr>
        <w:t>роўка</w:t>
      </w:r>
      <w:proofErr w:type="gramEnd"/>
      <w:r w:rsidRPr="0000282C">
        <w:rPr>
          <w:lang w:val="ru-RU"/>
        </w:rPr>
        <w:t xml:space="preserve"> з генеральнага плана) у</w:t>
      </w:r>
      <w:r>
        <w:t> </w:t>
      </w:r>
      <w:r w:rsidRPr="0000282C">
        <w:rPr>
          <w:lang w:val="ru-RU"/>
        </w:rPr>
        <w:t>маштабе 1:500;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эскіз кампазіцыйнага рашэння (для</w:t>
      </w:r>
      <w:r>
        <w:t> </w:t>
      </w:r>
      <w:r w:rsidRPr="0000282C">
        <w:rPr>
          <w:lang w:val="ru-RU"/>
        </w:rPr>
        <w:t>скульптуры</w:t>
      </w:r>
      <w:r>
        <w:t> </w:t>
      </w:r>
      <w:r w:rsidRPr="0000282C">
        <w:rPr>
          <w:lang w:val="ru-RU"/>
        </w:rPr>
        <w:t>– у</w:t>
      </w:r>
      <w:r>
        <w:t> </w:t>
      </w:r>
      <w:r w:rsidRPr="0000282C">
        <w:rPr>
          <w:lang w:val="ru-RU"/>
        </w:rPr>
        <w:t>мяккім матэрыяле) твора мастацтва або аднаго з аб’ектаў мемарыяльнага комплексу або комплексу ман</w:t>
      </w:r>
      <w:r w:rsidRPr="0000282C">
        <w:rPr>
          <w:lang w:val="ru-RU"/>
        </w:rPr>
        <w:t>ументальна-дэкаратыўных твораў у</w:t>
      </w:r>
      <w:r>
        <w:t> </w:t>
      </w:r>
      <w:r w:rsidRPr="0000282C">
        <w:rPr>
          <w:lang w:val="ru-RU"/>
        </w:rPr>
        <w:t>маштабе не</w:t>
      </w:r>
      <w:r>
        <w:t> </w:t>
      </w:r>
      <w:r w:rsidRPr="0000282C">
        <w:rPr>
          <w:lang w:val="ru-RU"/>
        </w:rPr>
        <w:t>менш за</w:t>
      </w:r>
      <w:r>
        <w:t> </w:t>
      </w:r>
      <w:r w:rsidRPr="0000282C">
        <w:rPr>
          <w:lang w:val="ru-RU"/>
        </w:rPr>
        <w:t>1:10;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планы памяшканняў (участкаў) у</w:t>
      </w:r>
      <w:r>
        <w:t> </w:t>
      </w:r>
      <w:r w:rsidRPr="0000282C">
        <w:rPr>
          <w:lang w:val="ru-RU"/>
        </w:rPr>
        <w:t>маштабе 1:200–1:20;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фасады (разгорткі сцен) у</w:t>
      </w:r>
      <w:r>
        <w:t> </w:t>
      </w:r>
      <w:r w:rsidRPr="0000282C">
        <w:rPr>
          <w:lang w:val="ru-RU"/>
        </w:rPr>
        <w:t>маштабе 1:200–1:20;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выяву перспектывы ці спрошчаны макет;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малюнкі для</w:t>
      </w:r>
      <w:r>
        <w:t> </w:t>
      </w:r>
      <w:r w:rsidRPr="0000282C">
        <w:rPr>
          <w:lang w:val="ru-RU"/>
        </w:rPr>
        <w:t xml:space="preserve">выканання мадэлей дэкаратыўных элементаў (картушы, </w:t>
      </w:r>
      <w:r w:rsidRPr="0000282C">
        <w:rPr>
          <w:lang w:val="ru-RU"/>
        </w:rPr>
        <w:t>фрызы, устаўкі і іншае);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тлумачальную запіску з абгрунтаваннем прыкладнага кошту;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агульную тлумачальную запіску з кароткім апісаннем рашэнняў з прывядзеннем асноўных разліковых даных па канструкцыях і інжынерным абсталяванні (пры неабходнасці).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Дакладны пе</w:t>
      </w:r>
      <w:r w:rsidRPr="0000282C">
        <w:rPr>
          <w:lang w:val="ru-RU"/>
        </w:rPr>
        <w:t>ралік матэрыялаў, якія ўключаюцца ў эскізны праект, вызначаецца арганізатарам конкурсу ў парадку яго арганізацыі і правядзення.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19.</w:t>
      </w:r>
      <w:r>
        <w:t> </w:t>
      </w:r>
      <w:r w:rsidRPr="0000282C">
        <w:rPr>
          <w:lang w:val="ru-RU"/>
        </w:rPr>
        <w:t>Адбор эскізнага праекта ажыццяўляецца ў адпаведнасці з парадкам арганізацыі і правядзення конкурсу.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20.</w:t>
      </w:r>
      <w:r>
        <w:t> </w:t>
      </w:r>
      <w:r w:rsidRPr="0000282C">
        <w:rPr>
          <w:lang w:val="ru-RU"/>
        </w:rPr>
        <w:t>Адабраны эскізны пра</w:t>
      </w:r>
      <w:r w:rsidRPr="0000282C">
        <w:rPr>
          <w:lang w:val="ru-RU"/>
        </w:rPr>
        <w:t>ект прадстаўляецца ў Мінскі гарадскі, раённы і гарадскі выканаўчы камітэт, на</w:t>
      </w:r>
      <w:r>
        <w:t> </w:t>
      </w:r>
      <w:r w:rsidRPr="0000282C">
        <w:rPr>
          <w:lang w:val="ru-RU"/>
        </w:rPr>
        <w:t>тэрыторыі якога запланавана ўстаноўка (мантаж) твора мастацтва, для</w:t>
      </w:r>
      <w:r>
        <w:t> </w:t>
      </w:r>
      <w:r w:rsidRPr="0000282C">
        <w:rPr>
          <w:lang w:val="ru-RU"/>
        </w:rPr>
        <w:t>атрымання экспертнага заключэння: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Рэспубліканскага савета</w:t>
      </w:r>
      <w:r>
        <w:t> </w:t>
      </w:r>
      <w:r w:rsidRPr="0000282C">
        <w:rPr>
          <w:lang w:val="ru-RU"/>
        </w:rPr>
        <w:t>– для</w:t>
      </w:r>
      <w:r>
        <w:t> </w:t>
      </w:r>
      <w:r w:rsidRPr="0000282C">
        <w:rPr>
          <w:lang w:val="ru-RU"/>
        </w:rPr>
        <w:t>твораў мастацтва, якія ствараюцца (рэканструюю</w:t>
      </w:r>
      <w:r w:rsidRPr="0000282C">
        <w:rPr>
          <w:lang w:val="ru-RU"/>
        </w:rPr>
        <w:t>цца) са згоды Прэзідэнта Рэспублі</w:t>
      </w:r>
      <w:proofErr w:type="gramStart"/>
      <w:r w:rsidRPr="0000282C">
        <w:rPr>
          <w:lang w:val="ru-RU"/>
        </w:rPr>
        <w:t>к</w:t>
      </w:r>
      <w:proofErr w:type="gramEnd"/>
      <w:r w:rsidRPr="0000282C">
        <w:rPr>
          <w:lang w:val="ru-RU"/>
        </w:rPr>
        <w:t>і Беларусь;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абласных (Мінскага гарадскога) мастацка-экспертных саветаў па манументальным і манументальна-дэкаратыўным мастацтве (далей</w:t>
      </w:r>
      <w:r>
        <w:t> </w:t>
      </w:r>
      <w:r w:rsidRPr="0000282C">
        <w:rPr>
          <w:lang w:val="ru-RU"/>
        </w:rPr>
        <w:t>– мастацка-экспертныя саветы)</w:t>
      </w:r>
      <w:r>
        <w:t> </w:t>
      </w:r>
      <w:r w:rsidRPr="0000282C">
        <w:rPr>
          <w:lang w:val="ru-RU"/>
        </w:rPr>
        <w:t>– для</w:t>
      </w:r>
      <w:r>
        <w:t> </w:t>
      </w:r>
      <w:r w:rsidRPr="0000282C">
        <w:rPr>
          <w:lang w:val="ru-RU"/>
        </w:rPr>
        <w:t>іншых твораў мастацтва.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21.</w:t>
      </w:r>
      <w:r>
        <w:t> </w:t>
      </w:r>
      <w:r w:rsidRPr="0000282C">
        <w:rPr>
          <w:lang w:val="ru-RU"/>
        </w:rPr>
        <w:t>Рэспубліканскі савет ст</w:t>
      </w:r>
      <w:r w:rsidRPr="0000282C">
        <w:rPr>
          <w:lang w:val="ru-RU"/>
        </w:rPr>
        <w:t>вараецца пры Міністэрстве культуры.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Склад Рэспубліканскага савета і Палажэнне аб ім зацвярджаюцца Міністэрствам культуры.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Мастацка-экспертныя саветы ствараюцца пры абласных і Мінскім гарадскім выканаўчых камітэтах.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Склад мастацка-экспертнага савета зацвярд</w:t>
      </w:r>
      <w:r w:rsidRPr="0000282C">
        <w:rPr>
          <w:lang w:val="ru-RU"/>
        </w:rPr>
        <w:t>жаецца распараджэннем старшыні абласнога (Мінскага гарадскога) выканаўчага камітэта па ўзгадненні з Міністэрствам культуры.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Палажэнне аб мастацка-экспертным савеце зацвярджаецца рашэннем абласнога (Мінскага гарадскога) выканаўчага камітэта па ўзгадненні з Міністэрствам культуры.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Склад мастацка-экспертнага савета </w:t>
      </w:r>
      <w:proofErr w:type="gramStart"/>
      <w:r w:rsidRPr="0000282C">
        <w:rPr>
          <w:lang w:val="ru-RU"/>
        </w:rPr>
        <w:t>фарм</w:t>
      </w:r>
      <w:proofErr w:type="gramEnd"/>
      <w:r w:rsidRPr="0000282C">
        <w:rPr>
          <w:lang w:val="ru-RU"/>
        </w:rPr>
        <w:t>іруецца з ліку вядучых творчых работнікаў, архітэктараў, маста</w:t>
      </w:r>
      <w:r w:rsidRPr="0000282C">
        <w:rPr>
          <w:lang w:val="ru-RU"/>
        </w:rPr>
        <w:t xml:space="preserve">цтвазнаўцаў, прадстаўнікоў дзяржаўных органаў, дзяржаўных і грамадскіх арганізацый. Пры гэтым </w:t>
      </w:r>
      <w:proofErr w:type="gramStart"/>
      <w:r w:rsidRPr="0000282C">
        <w:rPr>
          <w:lang w:val="ru-RU"/>
        </w:rPr>
        <w:t>у</w:t>
      </w:r>
      <w:proofErr w:type="gramEnd"/>
      <w:r>
        <w:t> </w:t>
      </w:r>
      <w:r w:rsidRPr="0000282C">
        <w:rPr>
          <w:lang w:val="ru-RU"/>
        </w:rPr>
        <w:t>склад мастацка-экспертнага савета ўключаюцца не</w:t>
      </w:r>
      <w:r>
        <w:t> </w:t>
      </w:r>
      <w:r w:rsidRPr="0000282C">
        <w:rPr>
          <w:lang w:val="ru-RU"/>
        </w:rPr>
        <w:t>менш за</w:t>
      </w:r>
      <w:r>
        <w:t> </w:t>
      </w:r>
      <w:r w:rsidRPr="0000282C">
        <w:rPr>
          <w:lang w:val="ru-RU"/>
        </w:rPr>
        <w:t>два прадстаўнікі Рэспубліканскага савета.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Склад мастацка-экспертнага савета падлягае абнаўленню, як прав</w:t>
      </w:r>
      <w:r w:rsidRPr="0000282C">
        <w:rPr>
          <w:lang w:val="ru-RU"/>
        </w:rPr>
        <w:t>іла, не</w:t>
      </w:r>
      <w:r>
        <w:t> </w:t>
      </w:r>
      <w:r w:rsidRPr="0000282C">
        <w:rPr>
          <w:lang w:val="ru-RU"/>
        </w:rPr>
        <w:t>радзей за</w:t>
      </w:r>
      <w:r>
        <w:t> </w:t>
      </w:r>
      <w:r w:rsidRPr="0000282C">
        <w:rPr>
          <w:lang w:val="ru-RU"/>
        </w:rPr>
        <w:t>адзін раз у</w:t>
      </w:r>
      <w:r>
        <w:t> </w:t>
      </w:r>
      <w:r w:rsidRPr="0000282C">
        <w:rPr>
          <w:lang w:val="ru-RU"/>
        </w:rPr>
        <w:t xml:space="preserve">тры </w:t>
      </w:r>
      <w:proofErr w:type="gramStart"/>
      <w:r w:rsidRPr="0000282C">
        <w:rPr>
          <w:lang w:val="ru-RU"/>
        </w:rPr>
        <w:t>гады</w:t>
      </w:r>
      <w:proofErr w:type="gramEnd"/>
      <w:r w:rsidRPr="0000282C">
        <w:rPr>
          <w:lang w:val="ru-RU"/>
        </w:rPr>
        <w:t xml:space="preserve"> і змяняецца не</w:t>
      </w:r>
      <w:r>
        <w:t> </w:t>
      </w:r>
      <w:r w:rsidRPr="0000282C">
        <w:rPr>
          <w:lang w:val="ru-RU"/>
        </w:rPr>
        <w:t>менш чым на</w:t>
      </w:r>
      <w:r>
        <w:t> </w:t>
      </w:r>
      <w:r w:rsidRPr="0000282C">
        <w:rPr>
          <w:lang w:val="ru-RU"/>
        </w:rPr>
        <w:t>адну трэць.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22.</w:t>
      </w:r>
      <w:r>
        <w:t> </w:t>
      </w:r>
      <w:r w:rsidRPr="0000282C">
        <w:rPr>
          <w:lang w:val="ru-RU"/>
        </w:rPr>
        <w:t>Пасля атрымання экспертнага заключэння аб магчымасці стварэння (рэканструкцыі) твора мастацтва згодна з адабраным эскізным праектам арганізуецца выкананне адпаведных работ.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П</w:t>
      </w:r>
      <w:r w:rsidRPr="0000282C">
        <w:rPr>
          <w:lang w:val="ru-RU"/>
        </w:rPr>
        <w:t xml:space="preserve">асля атрымання экспертнага заключэння аб немагчымасці стварэння (рэканструкцыі) твора мастацтва згодна з адабраным эскізным праектам арганізатар конкурсу </w:t>
      </w:r>
      <w:proofErr w:type="gramStart"/>
      <w:r w:rsidRPr="0000282C">
        <w:rPr>
          <w:lang w:val="ru-RU"/>
        </w:rPr>
        <w:t>мае</w:t>
      </w:r>
      <w:proofErr w:type="gramEnd"/>
      <w:r w:rsidRPr="0000282C">
        <w:rPr>
          <w:lang w:val="ru-RU"/>
        </w:rPr>
        <w:t xml:space="preserve"> права правесці паўторны конкурс, а</w:t>
      </w:r>
      <w:r>
        <w:t> </w:t>
      </w:r>
      <w:r w:rsidRPr="0000282C">
        <w:rPr>
          <w:lang w:val="ru-RU"/>
        </w:rPr>
        <w:t>юрыдычная і (або) фізічная асобы</w:t>
      </w:r>
      <w:r>
        <w:t> </w:t>
      </w:r>
      <w:r w:rsidRPr="0000282C">
        <w:rPr>
          <w:lang w:val="ru-RU"/>
        </w:rPr>
        <w:t>– адабраць іншы эскізны праект</w:t>
      </w:r>
      <w:r w:rsidRPr="0000282C">
        <w:rPr>
          <w:lang w:val="ru-RU"/>
        </w:rPr>
        <w:t>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23.</w:t>
      </w:r>
      <w:r>
        <w:t> </w:t>
      </w:r>
      <w:r w:rsidRPr="0000282C">
        <w:rPr>
          <w:lang w:val="ru-RU"/>
        </w:rPr>
        <w:t>Арганізацыя выканання работ па стварэнні (рэканструкцыі) твора мастацтва на</w:t>
      </w:r>
      <w:r>
        <w:t> </w:t>
      </w:r>
      <w:r w:rsidRPr="0000282C">
        <w:rPr>
          <w:lang w:val="ru-RU"/>
        </w:rPr>
        <w:t>адкрытай прасторы і звонку будынкаў па-за межамі памяшканняў ажыццяўляецца пасля ўзгаднення з адпаведнымі структурнымі падраздзяленнямі Мінскага гарадскога, раённага і гарадс</w:t>
      </w:r>
      <w:r w:rsidRPr="0000282C">
        <w:rPr>
          <w:lang w:val="ru-RU"/>
        </w:rPr>
        <w:t>кога выканаўчага камітэта, якія ажыццяўляюць дзяржаўн</w:t>
      </w:r>
      <w:proofErr w:type="gramStart"/>
      <w:r w:rsidRPr="0000282C">
        <w:rPr>
          <w:lang w:val="ru-RU"/>
        </w:rPr>
        <w:t>а-</w:t>
      </w:r>
      <w:proofErr w:type="gramEnd"/>
      <w:r w:rsidRPr="0000282C">
        <w:rPr>
          <w:lang w:val="ru-RU"/>
        </w:rPr>
        <w:t>ўладныя паўнамоцтвы ў галіне архітэктурнай, горадабудаўнічай і будаўнічай дзейнасці на</w:t>
      </w:r>
      <w:r>
        <w:t> </w:t>
      </w:r>
      <w:r w:rsidRPr="0000282C">
        <w:rPr>
          <w:lang w:val="ru-RU"/>
        </w:rPr>
        <w:t>тэрыторыі адміністрацыйна-тэрытарыяльнай адзінкі.</w:t>
      </w:r>
    </w:p>
    <w:p w:rsidR="00734A3A" w:rsidRPr="0000282C" w:rsidRDefault="0000282C">
      <w:pPr>
        <w:spacing w:before="240" w:after="240"/>
        <w:jc w:val="center"/>
        <w:rPr>
          <w:lang w:val="ru-RU"/>
        </w:rPr>
      </w:pPr>
      <w:r w:rsidRPr="0000282C">
        <w:rPr>
          <w:b/>
          <w:bCs/>
          <w:caps/>
          <w:lang w:val="ru-RU"/>
        </w:rPr>
        <w:t>ГЛАВА 4</w:t>
      </w:r>
      <w:r w:rsidRPr="0000282C">
        <w:rPr>
          <w:lang w:val="ru-RU"/>
        </w:rPr>
        <w:br/>
      </w:r>
      <w:r w:rsidRPr="0000282C">
        <w:rPr>
          <w:b/>
          <w:bCs/>
          <w:caps/>
          <w:lang w:val="ru-RU"/>
        </w:rPr>
        <w:t>ВЫКАНАННЕ І ФІНАНСАВАННЕ СТВАРЭННЯ (РЭКАНСТРУКЦЫІ) ТВОРА</w:t>
      </w:r>
      <w:r w:rsidRPr="0000282C">
        <w:rPr>
          <w:b/>
          <w:bCs/>
          <w:caps/>
          <w:lang w:val="ru-RU"/>
        </w:rPr>
        <w:t>Ў</w:t>
      </w:r>
      <w:r>
        <w:rPr>
          <w:b/>
          <w:bCs/>
          <w:caps/>
        </w:rPr>
        <w:t> </w:t>
      </w:r>
      <w:r w:rsidRPr="0000282C">
        <w:rPr>
          <w:b/>
          <w:bCs/>
          <w:caps/>
          <w:lang w:val="ru-RU"/>
        </w:rPr>
        <w:t>МАСТАЦТВА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24.</w:t>
      </w:r>
      <w:r>
        <w:t> </w:t>
      </w:r>
      <w:r w:rsidRPr="0000282C">
        <w:rPr>
          <w:lang w:val="ru-RU"/>
        </w:rPr>
        <w:t>Работы і паслугі, звязаныя са стварэннем (рэканструкцыяй) твораў мастацтва, ажыццяўляюцца па заказе дзяржаўных органаў, дзяржаўных арганізацый, грамадскіх аб’яднанняў, іншых юрыдычных і (або) фізічных асоб (далей</w:t>
      </w:r>
      <w:r>
        <w:t> </w:t>
      </w:r>
      <w:r w:rsidRPr="0000282C">
        <w:rPr>
          <w:lang w:val="ru-RU"/>
        </w:rPr>
        <w:t>– заказчыкі) на</w:t>
      </w:r>
      <w:r>
        <w:t> </w:t>
      </w:r>
      <w:r w:rsidRPr="0000282C">
        <w:rPr>
          <w:lang w:val="ru-RU"/>
        </w:rPr>
        <w:t>падставе за</w:t>
      </w:r>
      <w:r w:rsidRPr="0000282C">
        <w:rPr>
          <w:lang w:val="ru-RU"/>
        </w:rPr>
        <w:t>ключаных дагавораў.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25.</w:t>
      </w:r>
      <w:r>
        <w:t> </w:t>
      </w:r>
      <w:r w:rsidRPr="0000282C">
        <w:rPr>
          <w:lang w:val="ru-RU"/>
        </w:rPr>
        <w:t xml:space="preserve">Выкананне работ па стварэнні (рэканструкцыі) твора мастацтва ажыццяўляецца з </w:t>
      </w:r>
      <w:proofErr w:type="gramStart"/>
      <w:r w:rsidRPr="0000282C">
        <w:rPr>
          <w:lang w:val="ru-RU"/>
        </w:rPr>
        <w:t>прыцягненнем</w:t>
      </w:r>
      <w:proofErr w:type="gramEnd"/>
      <w:r w:rsidRPr="0000282C">
        <w:rPr>
          <w:lang w:val="ru-RU"/>
        </w:rPr>
        <w:t xml:space="preserve"> аўтара (калектыву аўтараў) эскізнага праекта.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proofErr w:type="gramStart"/>
      <w:r w:rsidRPr="0000282C">
        <w:rPr>
          <w:lang w:val="ru-RU"/>
        </w:rPr>
        <w:t>Работа</w:t>
      </w:r>
      <w:proofErr w:type="gramEnd"/>
      <w:r w:rsidRPr="0000282C">
        <w:rPr>
          <w:lang w:val="ru-RU"/>
        </w:rPr>
        <w:t xml:space="preserve"> аўтара (калектыву аўтараў) па стварэнні (рэканструкцыі) твора мастацтва выконваецца паэта</w:t>
      </w:r>
      <w:r w:rsidRPr="0000282C">
        <w:rPr>
          <w:lang w:val="ru-RU"/>
        </w:rPr>
        <w:t>пна: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распрацоўка эскізнага праекта, у</w:t>
      </w:r>
      <w:r>
        <w:t> </w:t>
      </w:r>
      <w:r w:rsidRPr="0000282C">
        <w:rPr>
          <w:lang w:val="ru-RU"/>
        </w:rPr>
        <w:t xml:space="preserve">тым ліку </w:t>
      </w:r>
      <w:proofErr w:type="gramStart"/>
      <w:r w:rsidRPr="0000282C">
        <w:rPr>
          <w:lang w:val="ru-RU"/>
        </w:rPr>
        <w:t>арх</w:t>
      </w:r>
      <w:proofErr w:type="gramEnd"/>
      <w:r w:rsidRPr="0000282C">
        <w:rPr>
          <w:lang w:val="ru-RU"/>
        </w:rPr>
        <w:t>ітэктурных частак эскіза, сумесна з архітэктарам (калі пры стварэнні твора мастацтва распрацоўваецца мастацкая канцэпцыя твора, якая ўключае архітэктурную прывязку, форму і памер пастамента (для</w:t>
      </w:r>
      <w:r>
        <w:t> </w:t>
      </w:r>
      <w:r w:rsidRPr="0000282C">
        <w:rPr>
          <w:lang w:val="ru-RU"/>
        </w:rPr>
        <w:t>манументаль</w:t>
      </w:r>
      <w:r w:rsidRPr="0000282C">
        <w:rPr>
          <w:lang w:val="ru-RU"/>
        </w:rPr>
        <w:t>най і манументальна-дэкаратыўнай скульптуры) і іншае), і правядзенне конкурсу (пры неабходнасці);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выкананне рабочай мадэлі (рабочага эскіза);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выкананне мадэлі (кардону) у</w:t>
      </w:r>
      <w:r>
        <w:t> </w:t>
      </w:r>
      <w:r w:rsidRPr="0000282C">
        <w:rPr>
          <w:lang w:val="ru-RU"/>
        </w:rPr>
        <w:t>натуральную велічыню;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выраб твора ў матэрыяле (натуры).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Фактычнае выкананне аб’ёмаў </w:t>
      </w:r>
      <w:proofErr w:type="gramStart"/>
      <w:r w:rsidRPr="0000282C">
        <w:rPr>
          <w:lang w:val="ru-RU"/>
        </w:rPr>
        <w:t>р</w:t>
      </w:r>
      <w:r w:rsidRPr="0000282C">
        <w:rPr>
          <w:lang w:val="ru-RU"/>
        </w:rPr>
        <w:t>аботы</w:t>
      </w:r>
      <w:proofErr w:type="gramEnd"/>
      <w:r w:rsidRPr="0000282C">
        <w:rPr>
          <w:lang w:val="ru-RU"/>
        </w:rPr>
        <w:t xml:space="preserve"> аўтара (калектыву аўтараў) вызначаецца па кожным этапе на</w:t>
      </w:r>
      <w:r>
        <w:t> </w:t>
      </w:r>
      <w:r w:rsidRPr="0000282C">
        <w:rPr>
          <w:lang w:val="ru-RU"/>
        </w:rPr>
        <w:t>падставе экспертных заключэнняў: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Рэспубліканскага савета</w:t>
      </w:r>
      <w:r>
        <w:t> </w:t>
      </w:r>
      <w:r w:rsidRPr="0000282C">
        <w:rPr>
          <w:lang w:val="ru-RU"/>
        </w:rPr>
        <w:t>– для</w:t>
      </w:r>
      <w:r>
        <w:t> </w:t>
      </w:r>
      <w:r w:rsidRPr="0000282C">
        <w:rPr>
          <w:lang w:val="ru-RU"/>
        </w:rPr>
        <w:t>твораў мастацтва, якія ствараюцца (рэканструююцца) са згоды Прэзідэнта Рэспублі</w:t>
      </w:r>
      <w:proofErr w:type="gramStart"/>
      <w:r w:rsidRPr="0000282C">
        <w:rPr>
          <w:lang w:val="ru-RU"/>
        </w:rPr>
        <w:t>к</w:t>
      </w:r>
      <w:proofErr w:type="gramEnd"/>
      <w:r w:rsidRPr="0000282C">
        <w:rPr>
          <w:lang w:val="ru-RU"/>
        </w:rPr>
        <w:t>і Беларусь;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мастацка-экспертнага савета</w:t>
      </w:r>
      <w:r>
        <w:t> </w:t>
      </w:r>
      <w:r w:rsidRPr="0000282C">
        <w:rPr>
          <w:lang w:val="ru-RU"/>
        </w:rPr>
        <w:t>– для</w:t>
      </w:r>
      <w:r>
        <w:t> </w:t>
      </w:r>
      <w:r w:rsidRPr="0000282C">
        <w:rPr>
          <w:lang w:val="ru-RU"/>
        </w:rPr>
        <w:t>інш</w:t>
      </w:r>
      <w:r w:rsidRPr="0000282C">
        <w:rPr>
          <w:lang w:val="ru-RU"/>
        </w:rPr>
        <w:t>ых твораў мастацтва.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Прадстаўленне вынікаў фактычнага выканання аб’ёмаў </w:t>
      </w:r>
      <w:proofErr w:type="gramStart"/>
      <w:r w:rsidRPr="0000282C">
        <w:rPr>
          <w:lang w:val="ru-RU"/>
        </w:rPr>
        <w:t>работы</w:t>
      </w:r>
      <w:proofErr w:type="gramEnd"/>
      <w:r w:rsidRPr="0000282C">
        <w:rPr>
          <w:lang w:val="ru-RU"/>
        </w:rPr>
        <w:t xml:space="preserve"> аўтара (калектыву аўтараў) па кожным этапе на</w:t>
      </w:r>
      <w:r>
        <w:t> </w:t>
      </w:r>
      <w:r w:rsidRPr="0000282C">
        <w:rPr>
          <w:lang w:val="ru-RU"/>
        </w:rPr>
        <w:t>пасяджэннях Рэспубліканскага савета або мастацка-экспертнага савета ажыццяўляецца заказчыкам.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26.</w:t>
      </w:r>
      <w:r>
        <w:t> </w:t>
      </w:r>
      <w:r w:rsidRPr="0000282C">
        <w:rPr>
          <w:lang w:val="ru-RU"/>
        </w:rPr>
        <w:t>Да работ па ўстаноўцы (мантажы) т</w:t>
      </w:r>
      <w:r w:rsidRPr="0000282C">
        <w:rPr>
          <w:lang w:val="ru-RU"/>
        </w:rPr>
        <w:t>вораў мастацтва адносяцца праектныя і будаўнічыя работы і паслугі, звязаныя з праектаваннем, будаўніча-мантажнымі работамі па стварэнні пастамента і ўстаноўцы манументальнай і манументальна-дэкаратыўнай скульптуры.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Выкананне праектных і будаўнічых работ, з</w:t>
      </w:r>
      <w:r w:rsidRPr="0000282C">
        <w:rPr>
          <w:lang w:val="ru-RU"/>
        </w:rPr>
        <w:t>вязаных з устаноўкай (мантажом) твора мастацтва, ажыццяўляецца ў парадку, вызначаным заканадаўствам у</w:t>
      </w:r>
      <w:r>
        <w:t> </w:t>
      </w:r>
      <w:r w:rsidRPr="0000282C">
        <w:rPr>
          <w:lang w:val="ru-RU"/>
        </w:rPr>
        <w:t xml:space="preserve">галіне </w:t>
      </w:r>
      <w:proofErr w:type="gramStart"/>
      <w:r w:rsidRPr="0000282C">
        <w:rPr>
          <w:lang w:val="ru-RU"/>
        </w:rPr>
        <w:t>арх</w:t>
      </w:r>
      <w:proofErr w:type="gramEnd"/>
      <w:r w:rsidRPr="0000282C">
        <w:rPr>
          <w:lang w:val="ru-RU"/>
        </w:rPr>
        <w:t>ітэктуры, горадабудаўніцтва і будаўніцтва.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27.</w:t>
      </w:r>
      <w:r>
        <w:t> </w:t>
      </w:r>
      <w:r w:rsidRPr="0000282C">
        <w:rPr>
          <w:lang w:val="ru-RU"/>
        </w:rPr>
        <w:t>Фінансаванне стварэння (рэканструкцыі) твораў мастацтва можа ажыццяўляцца за</w:t>
      </w:r>
      <w:r>
        <w:t> </w:t>
      </w:r>
      <w:r w:rsidRPr="0000282C">
        <w:rPr>
          <w:lang w:val="ru-RU"/>
        </w:rPr>
        <w:t>кошт сродкаў рэспубл</w:t>
      </w:r>
      <w:r w:rsidRPr="0000282C">
        <w:rPr>
          <w:lang w:val="ru-RU"/>
        </w:rPr>
        <w:t>іканскага і (або) мясцовых бюджэтаў, сродкаў юрыдычных і (або) фізічных асоб, а</w:t>
      </w:r>
      <w:r>
        <w:t> </w:t>
      </w:r>
      <w:r w:rsidRPr="0000282C">
        <w:rPr>
          <w:lang w:val="ru-RU"/>
        </w:rPr>
        <w:t>таксама іншых крыніц, не</w:t>
      </w:r>
      <w:r>
        <w:t> </w:t>
      </w:r>
      <w:r w:rsidRPr="0000282C">
        <w:rPr>
          <w:lang w:val="ru-RU"/>
        </w:rPr>
        <w:t>забароненых заканадаўствам.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28.</w:t>
      </w:r>
      <w:r>
        <w:t> </w:t>
      </w:r>
      <w:r w:rsidRPr="0000282C">
        <w:rPr>
          <w:lang w:val="ru-RU"/>
        </w:rPr>
        <w:t xml:space="preserve">Кошт работ і паслуг, звязаных са стварэннем (рэканструкцыяй) твораў мастацтва, вызначаецца з </w:t>
      </w:r>
      <w:proofErr w:type="gramStart"/>
      <w:r w:rsidRPr="0000282C">
        <w:rPr>
          <w:lang w:val="ru-RU"/>
        </w:rPr>
        <w:t>ул</w:t>
      </w:r>
      <w:proofErr w:type="gramEnd"/>
      <w:r w:rsidRPr="0000282C">
        <w:rPr>
          <w:lang w:val="ru-RU"/>
        </w:rPr>
        <w:t>ікам этапаў, прадугледжа</w:t>
      </w:r>
      <w:r w:rsidRPr="0000282C">
        <w:rPr>
          <w:lang w:val="ru-RU"/>
        </w:rPr>
        <w:t>ных пунктам</w:t>
      </w:r>
      <w:r>
        <w:t> </w:t>
      </w:r>
      <w:r w:rsidRPr="0000282C">
        <w:rPr>
          <w:lang w:val="ru-RU"/>
        </w:rPr>
        <w:t>25 дадзенага Палажэння.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29.</w:t>
      </w:r>
      <w:r>
        <w:t> </w:t>
      </w:r>
      <w:r w:rsidRPr="0000282C">
        <w:rPr>
          <w:lang w:val="ru-RU"/>
        </w:rPr>
        <w:t xml:space="preserve">Пры вызначэнні кошту работ і паслуг, звязаных з праектаваннем і ўстаноўкай (мантажом) твора мастацтва, </w:t>
      </w:r>
      <w:proofErr w:type="gramStart"/>
      <w:r w:rsidRPr="0000282C">
        <w:rPr>
          <w:lang w:val="ru-RU"/>
        </w:rPr>
        <w:t>ул</w:t>
      </w:r>
      <w:proofErr w:type="gramEnd"/>
      <w:r w:rsidRPr="0000282C">
        <w:rPr>
          <w:lang w:val="ru-RU"/>
        </w:rPr>
        <w:t>ічваюцца наступныя работы і паслугі: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ажыццяўленне праектных і будаўнічых работ, прадугледжаных эскізным праектам;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аўтарскае кіраўніцтва пры ўстаноўцы (мантажы) твора мастацтва;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іншыя работы і паслугі, звязаныя з праектаваннем і ўстаноўкай (мантажом) твора мастацтва.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Заказчык работ і паслуг, з</w:t>
      </w:r>
      <w:r w:rsidRPr="0000282C">
        <w:rPr>
          <w:lang w:val="ru-RU"/>
        </w:rPr>
        <w:t>вязаных з праектаваннем і ўстаноўкай (мантажом) твора мастацтва, вылучае пазабюджэтныя сродкі на</w:t>
      </w:r>
      <w:r>
        <w:t> </w:t>
      </w:r>
      <w:r w:rsidRPr="0000282C">
        <w:rPr>
          <w:lang w:val="ru-RU"/>
        </w:rPr>
        <w:t>ажыццяўленне дзяржаўнай прыёмкі (у</w:t>
      </w:r>
      <w:r>
        <w:t> </w:t>
      </w:r>
      <w:r w:rsidRPr="0000282C">
        <w:rPr>
          <w:lang w:val="ru-RU"/>
        </w:rPr>
        <w:t>тым ліку праезд, харчаванне, пражыванне членаў дзяржаўнай камі</w:t>
      </w:r>
      <w:proofErr w:type="gramStart"/>
      <w:r w:rsidRPr="0000282C">
        <w:rPr>
          <w:lang w:val="ru-RU"/>
        </w:rPr>
        <w:t>с</w:t>
      </w:r>
      <w:proofErr w:type="gramEnd"/>
      <w:r w:rsidRPr="0000282C">
        <w:rPr>
          <w:lang w:val="ru-RU"/>
        </w:rPr>
        <w:t>іі).</w:t>
      </w:r>
    </w:p>
    <w:p w:rsidR="00734A3A" w:rsidRPr="0000282C" w:rsidRDefault="0000282C">
      <w:pPr>
        <w:spacing w:before="240" w:after="240"/>
        <w:jc w:val="center"/>
        <w:rPr>
          <w:lang w:val="ru-RU"/>
        </w:rPr>
      </w:pPr>
      <w:r w:rsidRPr="0000282C">
        <w:rPr>
          <w:b/>
          <w:bCs/>
          <w:caps/>
          <w:lang w:val="ru-RU"/>
        </w:rPr>
        <w:t>ГЛАВА 5</w:t>
      </w:r>
      <w:r w:rsidRPr="0000282C">
        <w:rPr>
          <w:lang w:val="ru-RU"/>
        </w:rPr>
        <w:br/>
      </w:r>
      <w:r w:rsidRPr="0000282C">
        <w:rPr>
          <w:b/>
          <w:bCs/>
          <w:caps/>
          <w:lang w:val="ru-RU"/>
        </w:rPr>
        <w:t>ДЗЯРЖАЎНАЯ ПРЫЁМКА ТВОРАЎ МАСТАЦТВА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30.</w:t>
      </w:r>
      <w:r>
        <w:t> </w:t>
      </w:r>
      <w:r w:rsidRPr="0000282C">
        <w:rPr>
          <w:lang w:val="ru-RU"/>
        </w:rPr>
        <w:t>Пасля ў</w:t>
      </w:r>
      <w:proofErr w:type="gramStart"/>
      <w:r w:rsidRPr="0000282C">
        <w:rPr>
          <w:lang w:val="ru-RU"/>
        </w:rPr>
        <w:t>станоўк</w:t>
      </w:r>
      <w:proofErr w:type="gramEnd"/>
      <w:r w:rsidRPr="0000282C">
        <w:rPr>
          <w:lang w:val="ru-RU"/>
        </w:rPr>
        <w:t>і (мантажу) ці рэканструкцыі твора мастацтва на</w:t>
      </w:r>
      <w:r>
        <w:t> </w:t>
      </w:r>
      <w:r w:rsidRPr="0000282C">
        <w:rPr>
          <w:lang w:val="ru-RU"/>
        </w:rPr>
        <w:t>тэрыторыі Рэспублікі Беларусь заказчык складае акт аб гатоўнасці твора мастацтва да дзяржаўнай прыёмкі.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31.</w:t>
      </w:r>
      <w:r>
        <w:t> </w:t>
      </w:r>
      <w:r w:rsidRPr="0000282C">
        <w:rPr>
          <w:lang w:val="ru-RU"/>
        </w:rPr>
        <w:t>Акт аб гатоўнасці твора мастацтва да дзяржаўнай прыёмкі павінен змяшчаць: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каштарыс</w:t>
      </w:r>
      <w:r w:rsidRPr="0000282C">
        <w:rPr>
          <w:lang w:val="ru-RU"/>
        </w:rPr>
        <w:t xml:space="preserve"> і рабочыя чарцяжы твора мастацтва;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акт на</w:t>
      </w:r>
      <w:r>
        <w:t> </w:t>
      </w:r>
      <w:r w:rsidRPr="0000282C">
        <w:rPr>
          <w:lang w:val="ru-RU"/>
        </w:rPr>
        <w:t>земляныя работы (пры неабходнасці);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акт устаноўкі (мантажу) твора мастацтва;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акт добраўпарадкавання тэрыторыі (пры неабходнасці);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фатаграфіі выкананага твора мастацтва.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32.</w:t>
      </w:r>
      <w:r>
        <w:t> </w:t>
      </w:r>
      <w:r w:rsidRPr="0000282C">
        <w:rPr>
          <w:lang w:val="ru-RU"/>
        </w:rPr>
        <w:t>Дзяржаўная прыёмка твора мастацтва ажыцц</w:t>
      </w:r>
      <w:r w:rsidRPr="0000282C">
        <w:rPr>
          <w:lang w:val="ru-RU"/>
        </w:rPr>
        <w:t xml:space="preserve">яўляецца дзяржаўнай камісіяй, склад якой </w:t>
      </w:r>
      <w:proofErr w:type="gramStart"/>
      <w:r w:rsidRPr="0000282C">
        <w:rPr>
          <w:lang w:val="ru-RU"/>
        </w:rPr>
        <w:t>фарм</w:t>
      </w:r>
      <w:proofErr w:type="gramEnd"/>
      <w:r w:rsidRPr="0000282C">
        <w:rPr>
          <w:lang w:val="ru-RU"/>
        </w:rPr>
        <w:t>іруецца заказчыкам з членаў Рэспубліканскага савета, мастацка-экспертных саветаў, прадстаўнікоў заказчыка, дзяржаўных органаў, грамадскасці і зацвярджаецца: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Міністэрствам культуры</w:t>
      </w:r>
      <w:r>
        <w:t> </w:t>
      </w:r>
      <w:r w:rsidRPr="0000282C">
        <w:rPr>
          <w:lang w:val="ru-RU"/>
        </w:rPr>
        <w:t>– для</w:t>
      </w:r>
      <w:r>
        <w:t> </w:t>
      </w:r>
      <w:r w:rsidRPr="0000282C">
        <w:rPr>
          <w:lang w:val="ru-RU"/>
        </w:rPr>
        <w:t>твораў, якія ствараюцца (</w:t>
      </w:r>
      <w:r w:rsidRPr="0000282C">
        <w:rPr>
          <w:lang w:val="ru-RU"/>
        </w:rPr>
        <w:t>рэканструююцца) са згоды Прэзідэнта Рэспублі</w:t>
      </w:r>
      <w:proofErr w:type="gramStart"/>
      <w:r w:rsidRPr="0000282C">
        <w:rPr>
          <w:lang w:val="ru-RU"/>
        </w:rPr>
        <w:t>к</w:t>
      </w:r>
      <w:proofErr w:type="gramEnd"/>
      <w:r w:rsidRPr="0000282C">
        <w:rPr>
          <w:lang w:val="ru-RU"/>
        </w:rPr>
        <w:t>і Беларусь;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абласнымі (Мінскім гарадскім) выканаўчымі камітэтамі</w:t>
      </w:r>
      <w:r>
        <w:t> </w:t>
      </w:r>
      <w:r w:rsidRPr="0000282C">
        <w:rPr>
          <w:lang w:val="ru-RU"/>
        </w:rPr>
        <w:t>– для</w:t>
      </w:r>
      <w:r>
        <w:t> </w:t>
      </w:r>
      <w:r w:rsidRPr="0000282C">
        <w:rPr>
          <w:lang w:val="ru-RU"/>
        </w:rPr>
        <w:t>прыёмкі іншых твораў мастацтва.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33.</w:t>
      </w:r>
      <w:r>
        <w:t> </w:t>
      </w:r>
      <w:r w:rsidRPr="0000282C">
        <w:rPr>
          <w:lang w:val="ru-RU"/>
        </w:rPr>
        <w:t>Дзяржаўная прыёмка твора мастацтва афармляецца актам, які павінен змяшчаць: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падставу для</w:t>
      </w:r>
      <w:r>
        <w:t> </w:t>
      </w:r>
      <w:r w:rsidRPr="0000282C">
        <w:rPr>
          <w:lang w:val="ru-RU"/>
        </w:rPr>
        <w:t>стварэння твора</w:t>
      </w:r>
      <w:r w:rsidRPr="0000282C">
        <w:rPr>
          <w:lang w:val="ru-RU"/>
        </w:rPr>
        <w:t xml:space="preserve"> мастацтва;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кароткае апісанне твора мастацтва, які прымаецца, у</w:t>
      </w:r>
      <w:r>
        <w:t> </w:t>
      </w:r>
      <w:r w:rsidRPr="0000282C">
        <w:rPr>
          <w:lang w:val="ru-RU"/>
        </w:rPr>
        <w:t xml:space="preserve">цэлым і ў асноўных </w:t>
      </w:r>
      <w:proofErr w:type="gramStart"/>
      <w:r w:rsidRPr="0000282C">
        <w:rPr>
          <w:lang w:val="ru-RU"/>
        </w:rPr>
        <w:t>элементах</w:t>
      </w:r>
      <w:proofErr w:type="gramEnd"/>
      <w:r w:rsidRPr="0000282C">
        <w:rPr>
          <w:lang w:val="ru-RU"/>
        </w:rPr>
        <w:t>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акт прыёмкі будаўнічых і мантажных работ (пры неабходнасці);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звесткі </w:t>
      </w:r>
      <w:proofErr w:type="gramStart"/>
      <w:r w:rsidRPr="0000282C">
        <w:rPr>
          <w:lang w:val="ru-RU"/>
        </w:rPr>
        <w:t>аб</w:t>
      </w:r>
      <w:proofErr w:type="gramEnd"/>
      <w:r w:rsidRPr="0000282C">
        <w:rPr>
          <w:lang w:val="ru-RU"/>
        </w:rPr>
        <w:t xml:space="preserve"> аўтары (калектыве аўтараў) твора мастацтва;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звесткі аб вытворцы (вытворцах) работ па ствар</w:t>
      </w:r>
      <w:r w:rsidRPr="0000282C">
        <w:rPr>
          <w:lang w:val="ru-RU"/>
        </w:rPr>
        <w:t>энні твора мастацтва;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 xml:space="preserve">звесткі аб выкананых </w:t>
      </w:r>
      <w:proofErr w:type="gramStart"/>
      <w:r w:rsidRPr="0000282C">
        <w:rPr>
          <w:lang w:val="ru-RU"/>
        </w:rPr>
        <w:t>работах</w:t>
      </w:r>
      <w:proofErr w:type="gramEnd"/>
      <w:r w:rsidRPr="0000282C">
        <w:rPr>
          <w:lang w:val="ru-RU"/>
        </w:rPr>
        <w:t xml:space="preserve"> у</w:t>
      </w:r>
      <w:r>
        <w:t> </w:t>
      </w:r>
      <w:r w:rsidRPr="0000282C">
        <w:rPr>
          <w:lang w:val="ru-RU"/>
        </w:rPr>
        <w:t>адпаведнасці з зацверджаным каштарысам;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пералі</w:t>
      </w:r>
      <w:proofErr w:type="gramStart"/>
      <w:r w:rsidRPr="0000282C">
        <w:rPr>
          <w:lang w:val="ru-RU"/>
        </w:rPr>
        <w:t>к</w:t>
      </w:r>
      <w:proofErr w:type="gramEnd"/>
      <w:r w:rsidRPr="0000282C">
        <w:rPr>
          <w:lang w:val="ru-RU"/>
        </w:rPr>
        <w:t xml:space="preserve"> выяўленых недахопаў з устанаўленнем тэрмінаў іх выпраўлення (ліквідацыі);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ацэнку мастацкіх вартасцей твора мастацтва і якасці выкананых работ;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вывады і пра</w:t>
      </w:r>
      <w:r w:rsidRPr="0000282C">
        <w:rPr>
          <w:lang w:val="ru-RU"/>
        </w:rPr>
        <w:t>пановы.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34.</w:t>
      </w:r>
      <w:r>
        <w:t> </w:t>
      </w:r>
      <w:r w:rsidRPr="0000282C">
        <w:rPr>
          <w:lang w:val="ru-RU"/>
        </w:rPr>
        <w:t>Акт дзяржаўнай прыёмкі твора мастацтва складаецца ў двух экзэмплярах, адзін з якіх перадаецца заказчыку, другі</w:t>
      </w:r>
      <w:r>
        <w:t> </w:t>
      </w:r>
      <w:r w:rsidRPr="0000282C">
        <w:rPr>
          <w:lang w:val="ru-RU"/>
        </w:rPr>
        <w:t>– Мінскаму гарадскому, раённаму і гарадскому выканаўчаму камітэту, на</w:t>
      </w:r>
      <w:r>
        <w:t> </w:t>
      </w:r>
      <w:r w:rsidRPr="0000282C">
        <w:rPr>
          <w:lang w:val="ru-RU"/>
        </w:rPr>
        <w:t>тэрыторыі якога ён устаноўлены (зманціраваны).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35.</w:t>
      </w:r>
      <w:r>
        <w:t> </w:t>
      </w:r>
      <w:r w:rsidRPr="0000282C">
        <w:rPr>
          <w:lang w:val="ru-RU"/>
        </w:rPr>
        <w:t xml:space="preserve">На падставе </w:t>
      </w:r>
      <w:r w:rsidRPr="0000282C">
        <w:rPr>
          <w:lang w:val="ru-RU"/>
        </w:rPr>
        <w:t xml:space="preserve">акта дзяржаўнай прыёмкі твора мастацтва Мінскі гарадскі, раённыя і гарадскія выканаўчыя камітэты ажыццяўляюць </w:t>
      </w:r>
      <w:proofErr w:type="gramStart"/>
      <w:r w:rsidRPr="0000282C">
        <w:rPr>
          <w:lang w:val="ru-RU"/>
        </w:rPr>
        <w:t>ул</w:t>
      </w:r>
      <w:proofErr w:type="gramEnd"/>
      <w:r w:rsidRPr="0000282C">
        <w:rPr>
          <w:lang w:val="ru-RU"/>
        </w:rPr>
        <w:t>ік твораў мастацтва, якія знаходзяцца на</w:t>
      </w:r>
      <w:r>
        <w:t> </w:t>
      </w:r>
      <w:r w:rsidRPr="0000282C">
        <w:rPr>
          <w:lang w:val="ru-RU"/>
        </w:rPr>
        <w:t>іх тэрыторыі.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36.</w:t>
      </w:r>
      <w:r>
        <w:t> </w:t>
      </w:r>
      <w:r w:rsidRPr="0000282C">
        <w:rPr>
          <w:lang w:val="ru-RU"/>
        </w:rPr>
        <w:t>У выпадку, калі твор мастацтва не</w:t>
      </w:r>
      <w:r>
        <w:t> </w:t>
      </w:r>
      <w:r w:rsidRPr="0000282C">
        <w:rPr>
          <w:lang w:val="ru-RU"/>
        </w:rPr>
        <w:t>адпавядае зацверджанаму эскізнаму праекту, не</w:t>
      </w:r>
      <w:r>
        <w:t> </w:t>
      </w:r>
      <w:r w:rsidRPr="0000282C">
        <w:rPr>
          <w:lang w:val="ru-RU"/>
        </w:rPr>
        <w:t>мае н</w:t>
      </w:r>
      <w:r w:rsidRPr="0000282C">
        <w:rPr>
          <w:lang w:val="ru-RU"/>
        </w:rPr>
        <w:t>алежных мастацкіх вартасцей, дзяржаўная камісія ў спецыяльным заключэнні абгрунтоўвае сваю адмову ад дзяржаўнай прыёмкі і інфармуе аб гэтым дзяржаўны орган, які зацвердзіў склад дзяржаўнай камі</w:t>
      </w:r>
      <w:proofErr w:type="gramStart"/>
      <w:r w:rsidRPr="0000282C">
        <w:rPr>
          <w:lang w:val="ru-RU"/>
        </w:rPr>
        <w:t>с</w:t>
      </w:r>
      <w:proofErr w:type="gramEnd"/>
      <w:r w:rsidRPr="0000282C">
        <w:rPr>
          <w:lang w:val="ru-RU"/>
        </w:rPr>
        <w:t>іі.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37.</w:t>
      </w:r>
      <w:r>
        <w:t> </w:t>
      </w:r>
      <w:r w:rsidRPr="0000282C">
        <w:rPr>
          <w:lang w:val="ru-RU"/>
        </w:rPr>
        <w:t>Дзяржаўная прыёмка твора мастацтва, створанага за</w:t>
      </w:r>
      <w:r>
        <w:t> </w:t>
      </w:r>
      <w:r w:rsidRPr="0000282C">
        <w:rPr>
          <w:lang w:val="ru-RU"/>
        </w:rPr>
        <w:t>кошт</w:t>
      </w:r>
      <w:r w:rsidRPr="0000282C">
        <w:rPr>
          <w:lang w:val="ru-RU"/>
        </w:rPr>
        <w:t xml:space="preserve"> сродкаў рэспубліканскага бюджэту для</w:t>
      </w:r>
      <w:r>
        <w:t> </w:t>
      </w:r>
      <w:r w:rsidRPr="0000282C">
        <w:rPr>
          <w:lang w:val="ru-RU"/>
        </w:rPr>
        <w:t>ў</w:t>
      </w:r>
      <w:proofErr w:type="gramStart"/>
      <w:r w:rsidRPr="0000282C">
        <w:rPr>
          <w:lang w:val="ru-RU"/>
        </w:rPr>
        <w:t>станоўк</w:t>
      </w:r>
      <w:proofErr w:type="gramEnd"/>
      <w:r w:rsidRPr="0000282C">
        <w:rPr>
          <w:lang w:val="ru-RU"/>
        </w:rPr>
        <w:t>і (мантажу) за</w:t>
      </w:r>
      <w:r>
        <w:t> </w:t>
      </w:r>
      <w:r w:rsidRPr="0000282C">
        <w:rPr>
          <w:lang w:val="ru-RU"/>
        </w:rPr>
        <w:t>межамі Рэспублікі Беларусь, ажыццяўляецца на</w:t>
      </w:r>
      <w:r>
        <w:t> </w:t>
      </w:r>
      <w:r w:rsidRPr="0000282C">
        <w:rPr>
          <w:lang w:val="ru-RU"/>
        </w:rPr>
        <w:t>тэрыторыі Рэспублікі Беларусь пасля вырабу твора мастацтва ў матэрыяле (натуры) у</w:t>
      </w:r>
      <w:r>
        <w:t> </w:t>
      </w:r>
      <w:r w:rsidRPr="0000282C">
        <w:rPr>
          <w:lang w:val="ru-RU"/>
        </w:rPr>
        <w:t>парадку, вызначаным пунктамі 32–34, часткай другой сапраўднага пункт</w:t>
      </w:r>
      <w:r w:rsidRPr="0000282C">
        <w:rPr>
          <w:lang w:val="ru-RU"/>
        </w:rPr>
        <w:t>а дадзенага Палажэння.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Акт дзяржаўнай прыёмкі такога твора мастацтва складаецца ў двух экзэмплярах, адзін з якіх перадаецца заказчыку, другі</w:t>
      </w:r>
      <w:r>
        <w:t> </w:t>
      </w:r>
      <w:r w:rsidRPr="0000282C">
        <w:rPr>
          <w:lang w:val="ru-RU"/>
        </w:rPr>
        <w:t>– органу знешніх зносін Рэспублі</w:t>
      </w:r>
      <w:proofErr w:type="gramStart"/>
      <w:r w:rsidRPr="0000282C">
        <w:rPr>
          <w:lang w:val="ru-RU"/>
        </w:rPr>
        <w:t>к</w:t>
      </w:r>
      <w:proofErr w:type="gramEnd"/>
      <w:r w:rsidRPr="0000282C">
        <w:rPr>
          <w:lang w:val="ru-RU"/>
        </w:rPr>
        <w:t>і Беларусь, які прадстаўляе Рэспубліку Беларусь у</w:t>
      </w:r>
      <w:r>
        <w:t> </w:t>
      </w:r>
      <w:r w:rsidRPr="0000282C">
        <w:rPr>
          <w:lang w:val="ru-RU"/>
        </w:rPr>
        <w:t>дзяржаве, дзе запланавана ўстано</w:t>
      </w:r>
      <w:r w:rsidRPr="0000282C">
        <w:rPr>
          <w:lang w:val="ru-RU"/>
        </w:rPr>
        <w:t>ўка (мантаж) твора мастацтва.</w:t>
      </w:r>
    </w:p>
    <w:p w:rsidR="00734A3A" w:rsidRDefault="0000282C">
      <w:pPr>
        <w:spacing w:after="60"/>
        <w:ind w:firstLine="566"/>
        <w:jc w:val="both"/>
        <w:rPr>
          <w:lang w:val="ru-RU"/>
        </w:rPr>
      </w:pPr>
      <w:r>
        <w:t> </w:t>
      </w:r>
    </w:p>
    <w:p w:rsidR="0000282C" w:rsidRDefault="0000282C">
      <w:pPr>
        <w:spacing w:after="60"/>
        <w:ind w:firstLine="566"/>
        <w:jc w:val="both"/>
        <w:rPr>
          <w:lang w:val="ru-RU"/>
        </w:rPr>
      </w:pPr>
    </w:p>
    <w:p w:rsidR="0000282C" w:rsidRDefault="0000282C">
      <w:pPr>
        <w:spacing w:after="60"/>
        <w:ind w:firstLine="566"/>
        <w:jc w:val="both"/>
        <w:rPr>
          <w:lang w:val="ru-RU"/>
        </w:rPr>
      </w:pPr>
    </w:p>
    <w:p w:rsidR="0000282C" w:rsidRDefault="0000282C">
      <w:pPr>
        <w:spacing w:after="60"/>
        <w:ind w:firstLine="566"/>
        <w:jc w:val="both"/>
        <w:rPr>
          <w:lang w:val="ru-RU"/>
        </w:rPr>
      </w:pPr>
    </w:p>
    <w:p w:rsidR="0000282C" w:rsidRDefault="0000282C">
      <w:pPr>
        <w:spacing w:after="60"/>
        <w:ind w:firstLine="566"/>
        <w:jc w:val="both"/>
        <w:rPr>
          <w:lang w:val="ru-RU"/>
        </w:rPr>
      </w:pPr>
    </w:p>
    <w:p w:rsidR="0000282C" w:rsidRDefault="0000282C">
      <w:pPr>
        <w:spacing w:after="60"/>
        <w:ind w:firstLine="566"/>
        <w:jc w:val="both"/>
        <w:rPr>
          <w:lang w:val="ru-RU"/>
        </w:rPr>
      </w:pPr>
    </w:p>
    <w:p w:rsidR="0000282C" w:rsidRDefault="0000282C">
      <w:pPr>
        <w:spacing w:after="60"/>
        <w:ind w:firstLine="566"/>
        <w:jc w:val="both"/>
        <w:rPr>
          <w:lang w:val="ru-RU"/>
        </w:rPr>
      </w:pPr>
    </w:p>
    <w:p w:rsidR="0000282C" w:rsidRDefault="0000282C">
      <w:pPr>
        <w:spacing w:after="60"/>
        <w:ind w:firstLine="566"/>
        <w:jc w:val="both"/>
        <w:rPr>
          <w:lang w:val="ru-RU"/>
        </w:rPr>
      </w:pPr>
    </w:p>
    <w:p w:rsidR="0000282C" w:rsidRDefault="0000282C">
      <w:pPr>
        <w:spacing w:after="60"/>
        <w:ind w:firstLine="566"/>
        <w:jc w:val="both"/>
        <w:rPr>
          <w:lang w:val="ru-RU"/>
        </w:rPr>
      </w:pPr>
    </w:p>
    <w:p w:rsidR="0000282C" w:rsidRPr="0000282C" w:rsidRDefault="0000282C">
      <w:pPr>
        <w:spacing w:after="60"/>
        <w:ind w:firstLine="566"/>
        <w:jc w:val="both"/>
        <w:rPr>
          <w:lang w:val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59"/>
      </w:tblGrid>
      <w:tr w:rsidR="00734A3A" w:rsidRPr="0000282C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106" w:type="pct"/>
          </w:tcPr>
          <w:p w:rsidR="00734A3A" w:rsidRPr="0000282C" w:rsidRDefault="0000282C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</w:tcPr>
          <w:p w:rsidR="00734A3A" w:rsidRPr="0000282C" w:rsidRDefault="0000282C">
            <w:pPr>
              <w:spacing w:after="28"/>
              <w:rPr>
                <w:lang w:val="ru-RU"/>
              </w:rPr>
            </w:pPr>
            <w:r w:rsidRPr="0000282C">
              <w:rPr>
                <w:sz w:val="22"/>
                <w:szCs w:val="22"/>
                <w:lang w:val="ru-RU"/>
              </w:rPr>
              <w:t>Дадатак</w:t>
            </w:r>
          </w:p>
          <w:p w:rsidR="00734A3A" w:rsidRPr="0000282C" w:rsidRDefault="0000282C">
            <w:pPr>
              <w:spacing w:after="60"/>
              <w:rPr>
                <w:lang w:val="ru-RU"/>
              </w:rPr>
            </w:pPr>
            <w:r w:rsidRPr="0000282C">
              <w:rPr>
                <w:sz w:val="22"/>
                <w:szCs w:val="22"/>
                <w:lang w:val="ru-RU"/>
              </w:rPr>
              <w:t>да Палажэння аб парадку стварэння</w:t>
            </w:r>
            <w:r w:rsidRPr="0000282C">
              <w:rPr>
                <w:lang w:val="ru-RU"/>
              </w:rPr>
              <w:br/>
            </w:r>
            <w:r w:rsidRPr="0000282C">
              <w:rPr>
                <w:sz w:val="22"/>
                <w:szCs w:val="22"/>
                <w:lang w:val="ru-RU"/>
              </w:rPr>
              <w:t>(рэканструкцыі) і прыёмкі твораў</w:t>
            </w:r>
            <w:r w:rsidRPr="0000282C">
              <w:rPr>
                <w:lang w:val="ru-RU"/>
              </w:rPr>
              <w:br/>
            </w:r>
            <w:r w:rsidRPr="0000282C">
              <w:rPr>
                <w:sz w:val="22"/>
                <w:szCs w:val="22"/>
                <w:lang w:val="ru-RU"/>
              </w:rPr>
              <w:t>манументальнага і манументальн</w:t>
            </w:r>
            <w:proofErr w:type="gramStart"/>
            <w:r w:rsidRPr="0000282C">
              <w:rPr>
                <w:sz w:val="22"/>
                <w:szCs w:val="22"/>
                <w:lang w:val="ru-RU"/>
              </w:rPr>
              <w:t>а-</w:t>
            </w:r>
            <w:proofErr w:type="gramEnd"/>
            <w:r w:rsidRPr="0000282C">
              <w:rPr>
                <w:lang w:val="ru-RU"/>
              </w:rPr>
              <w:br/>
            </w:r>
            <w:r w:rsidRPr="0000282C">
              <w:rPr>
                <w:sz w:val="22"/>
                <w:szCs w:val="22"/>
                <w:lang w:val="ru-RU"/>
              </w:rPr>
              <w:t>дэкаратыўнага мастацтва</w:t>
            </w:r>
            <w:r w:rsidRPr="0000282C">
              <w:rPr>
                <w:lang w:val="ru-RU"/>
              </w:rPr>
              <w:br/>
            </w:r>
            <w:r w:rsidRPr="0000282C">
              <w:rPr>
                <w:sz w:val="22"/>
                <w:szCs w:val="22"/>
                <w:lang w:val="ru-RU"/>
              </w:rPr>
              <w:t>(у</w:t>
            </w:r>
            <w:r>
              <w:rPr>
                <w:sz w:val="22"/>
                <w:szCs w:val="22"/>
              </w:rPr>
              <w:t> </w:t>
            </w:r>
            <w:r w:rsidRPr="0000282C">
              <w:rPr>
                <w:sz w:val="22"/>
                <w:szCs w:val="22"/>
                <w:lang w:val="ru-RU"/>
              </w:rPr>
              <w:t>рэдакцыі пастановы</w:t>
            </w:r>
            <w:r w:rsidRPr="0000282C">
              <w:rPr>
                <w:lang w:val="ru-RU"/>
              </w:rPr>
              <w:br/>
            </w:r>
            <w:r w:rsidRPr="0000282C">
              <w:rPr>
                <w:sz w:val="22"/>
                <w:szCs w:val="22"/>
                <w:lang w:val="ru-RU"/>
              </w:rPr>
              <w:t>Савета Міністраў</w:t>
            </w:r>
            <w:r w:rsidRPr="0000282C">
              <w:rPr>
                <w:lang w:val="ru-RU"/>
              </w:rPr>
              <w:br/>
            </w:r>
            <w:r w:rsidRPr="0000282C">
              <w:rPr>
                <w:sz w:val="22"/>
                <w:szCs w:val="22"/>
                <w:lang w:val="ru-RU"/>
              </w:rPr>
              <w:t>Рэспублікі Беларусь</w:t>
            </w:r>
            <w:r w:rsidRPr="0000282C">
              <w:rPr>
                <w:lang w:val="ru-RU"/>
              </w:rPr>
              <w:br/>
            </w:r>
            <w:r w:rsidRPr="0000282C">
              <w:rPr>
                <w:sz w:val="22"/>
                <w:szCs w:val="22"/>
                <w:lang w:val="ru-RU"/>
              </w:rPr>
              <w:t>14.01.2022 №</w:t>
            </w:r>
            <w:r>
              <w:rPr>
                <w:sz w:val="22"/>
                <w:szCs w:val="22"/>
              </w:rPr>
              <w:t> </w:t>
            </w:r>
            <w:r w:rsidRPr="0000282C">
              <w:rPr>
                <w:sz w:val="22"/>
                <w:szCs w:val="22"/>
                <w:lang w:val="ru-RU"/>
              </w:rPr>
              <w:t>26)</w:t>
            </w:r>
          </w:p>
        </w:tc>
      </w:tr>
    </w:tbl>
    <w:p w:rsidR="00734A3A" w:rsidRPr="0000282C" w:rsidRDefault="0000282C">
      <w:pPr>
        <w:spacing w:before="240" w:after="240"/>
        <w:rPr>
          <w:lang w:val="ru-RU"/>
        </w:rPr>
      </w:pPr>
      <w:r w:rsidRPr="0000282C">
        <w:rPr>
          <w:b/>
          <w:bCs/>
          <w:lang w:val="ru-RU"/>
        </w:rPr>
        <w:t>ТЭРМІНЫ</w:t>
      </w:r>
      <w:r w:rsidRPr="0000282C">
        <w:rPr>
          <w:lang w:val="ru-RU"/>
        </w:rPr>
        <w:br/>
      </w:r>
      <w:r w:rsidRPr="0000282C">
        <w:rPr>
          <w:b/>
          <w:bCs/>
          <w:lang w:val="ru-RU"/>
        </w:rPr>
        <w:t>і іх вызначэнні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1.</w:t>
      </w:r>
      <w:r>
        <w:t> </w:t>
      </w:r>
      <w:r w:rsidRPr="0000282C">
        <w:rPr>
          <w:lang w:val="ru-RU"/>
        </w:rPr>
        <w:t>Абеліск</w:t>
      </w:r>
      <w:r>
        <w:t> </w:t>
      </w:r>
      <w:r w:rsidRPr="0000282C">
        <w:rPr>
          <w:lang w:val="ru-RU"/>
        </w:rPr>
        <w:t>– манументальная скульптура, прысвечаная важным гістарычным ці іншым падзеям, знамянальным датам, у</w:t>
      </w:r>
      <w:r>
        <w:t> </w:t>
      </w:r>
      <w:r w:rsidRPr="0000282C">
        <w:rPr>
          <w:lang w:val="ru-RU"/>
        </w:rPr>
        <w:t xml:space="preserve">выглядзе гранёнага (звычайна квадратнага ў сячэнні) слупа, які звужаецца ўверсе, мае завостраную </w:t>
      </w:r>
      <w:proofErr w:type="gramStart"/>
      <w:r w:rsidRPr="0000282C">
        <w:rPr>
          <w:lang w:val="ru-RU"/>
        </w:rPr>
        <w:t>п</w:t>
      </w:r>
      <w:proofErr w:type="gramEnd"/>
      <w:r w:rsidRPr="0000282C">
        <w:rPr>
          <w:lang w:val="ru-RU"/>
        </w:rPr>
        <w:t>ірамідальную верхнюю частку і вышыню, суразмерн</w:t>
      </w:r>
      <w:r w:rsidRPr="0000282C">
        <w:rPr>
          <w:lang w:val="ru-RU"/>
        </w:rPr>
        <w:t>ую архітэктурнаму асяроддзю месца ўстаноўкі абеліска, у</w:t>
      </w:r>
      <w:r>
        <w:t> </w:t>
      </w:r>
      <w:r w:rsidRPr="0000282C">
        <w:rPr>
          <w:lang w:val="ru-RU"/>
        </w:rPr>
        <w:t>якасці аздаблення можа ўключаць скульптурныя і шрыфтавыя кампазіцыі.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2.</w:t>
      </w:r>
      <w:r>
        <w:t> </w:t>
      </w:r>
      <w:r w:rsidRPr="0000282C">
        <w:rPr>
          <w:lang w:val="ru-RU"/>
        </w:rPr>
        <w:t>Вітраж</w:t>
      </w:r>
      <w:r>
        <w:t> </w:t>
      </w:r>
      <w:r w:rsidRPr="0000282C">
        <w:rPr>
          <w:lang w:val="ru-RU"/>
        </w:rPr>
        <w:t>– твор манументальна-дэкаратыўнага мастацтва выяўленчага або арнаментальнага характару з каляровага шкла, разлічаны на</w:t>
      </w:r>
      <w:r>
        <w:t> </w:t>
      </w:r>
      <w:r w:rsidRPr="0000282C">
        <w:rPr>
          <w:lang w:val="ru-RU"/>
        </w:rPr>
        <w:t>ск</w:t>
      </w:r>
      <w:r w:rsidRPr="0000282C">
        <w:rPr>
          <w:lang w:val="ru-RU"/>
        </w:rPr>
        <w:t>разное асвятленне і прызначаны для</w:t>
      </w:r>
      <w:r>
        <w:t> </w:t>
      </w:r>
      <w:r w:rsidRPr="0000282C">
        <w:rPr>
          <w:lang w:val="ru-RU"/>
        </w:rPr>
        <w:t>запаўнення праёма, часцей за</w:t>
      </w:r>
      <w:r>
        <w:t> </w:t>
      </w:r>
      <w:r w:rsidRPr="0000282C">
        <w:rPr>
          <w:lang w:val="ru-RU"/>
        </w:rPr>
        <w:t>ўсё аконнага, у</w:t>
      </w:r>
      <w:r>
        <w:t> </w:t>
      </w:r>
      <w:proofErr w:type="gramStart"/>
      <w:r w:rsidRPr="0000282C">
        <w:rPr>
          <w:lang w:val="ru-RU"/>
        </w:rPr>
        <w:t>арх</w:t>
      </w:r>
      <w:proofErr w:type="gramEnd"/>
      <w:r w:rsidRPr="0000282C">
        <w:rPr>
          <w:lang w:val="ru-RU"/>
        </w:rPr>
        <w:t>ітэктурным збудаванні.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3.</w:t>
      </w:r>
      <w:r>
        <w:t> </w:t>
      </w:r>
      <w:r w:rsidRPr="0000282C">
        <w:rPr>
          <w:lang w:val="ru-RU"/>
        </w:rPr>
        <w:t>Дэкаратыўна-аздабленчыя формы</w:t>
      </w:r>
      <w:r>
        <w:t> </w:t>
      </w:r>
      <w:r w:rsidRPr="0000282C">
        <w:rPr>
          <w:lang w:val="ru-RU"/>
        </w:rPr>
        <w:t>– манументальна-дэкаратыўная скульптура, у</w:t>
      </w:r>
      <w:r>
        <w:t> </w:t>
      </w:r>
      <w:r w:rsidRPr="0000282C">
        <w:rPr>
          <w:lang w:val="ru-RU"/>
        </w:rPr>
        <w:t>тым ліку творы з металу, керамікі, шкла, дрэва, каменю і іншых матэрыялаў,</w:t>
      </w:r>
      <w:r w:rsidRPr="0000282C">
        <w:rPr>
          <w:lang w:val="ru-RU"/>
        </w:rPr>
        <w:t xml:space="preserve"> выкананыя ў тэхніках ліцця, коўкі, чаканкі, інтарсіі (вазы, рашоткі, агароджы, флюгеры, элементы паркавага аздаблення і іншае), якія маюць адносна самастойнае значэнне і прызначаны для</w:t>
      </w:r>
      <w:r>
        <w:t> </w:t>
      </w:r>
      <w:proofErr w:type="gramStart"/>
      <w:r w:rsidRPr="0000282C">
        <w:rPr>
          <w:lang w:val="ru-RU"/>
        </w:rPr>
        <w:t>арх</w:t>
      </w:r>
      <w:proofErr w:type="gramEnd"/>
      <w:r w:rsidRPr="0000282C">
        <w:rPr>
          <w:lang w:val="ru-RU"/>
        </w:rPr>
        <w:t>ітэктурнага ці ландшафтнага асяроддзя.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4.</w:t>
      </w:r>
      <w:r>
        <w:t> </w:t>
      </w:r>
      <w:r w:rsidRPr="0000282C">
        <w:rPr>
          <w:lang w:val="ru-RU"/>
        </w:rPr>
        <w:t>Комплекс манументальна-дэ</w:t>
      </w:r>
      <w:r w:rsidRPr="0000282C">
        <w:rPr>
          <w:lang w:val="ru-RU"/>
        </w:rPr>
        <w:t>каратыўных твораў</w:t>
      </w:r>
      <w:r>
        <w:t> </w:t>
      </w:r>
      <w:r w:rsidRPr="0000282C">
        <w:rPr>
          <w:lang w:val="ru-RU"/>
        </w:rPr>
        <w:t xml:space="preserve">– сукупнасць манументальна-дэкаратыўнай скульптуры і твораў манументальна-дэкаратыўнага мастацтва, якія ствараюцца ў арганічнай узаемасувязі з </w:t>
      </w:r>
      <w:proofErr w:type="gramStart"/>
      <w:r w:rsidRPr="0000282C">
        <w:rPr>
          <w:lang w:val="ru-RU"/>
        </w:rPr>
        <w:t>арх</w:t>
      </w:r>
      <w:proofErr w:type="gramEnd"/>
      <w:r w:rsidRPr="0000282C">
        <w:rPr>
          <w:lang w:val="ru-RU"/>
        </w:rPr>
        <w:t>ітэктурным асяроддзем для</w:t>
      </w:r>
      <w:r>
        <w:t> </w:t>
      </w:r>
      <w:r w:rsidRPr="0000282C">
        <w:rPr>
          <w:lang w:val="ru-RU"/>
        </w:rPr>
        <w:t>аздаблення інтэр’ера будынка.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5.</w:t>
      </w:r>
      <w:r>
        <w:t> </w:t>
      </w:r>
      <w:r w:rsidRPr="0000282C">
        <w:rPr>
          <w:lang w:val="ru-RU"/>
        </w:rPr>
        <w:t>Мазаіка (рымская, фларэнтыйская і</w:t>
      </w:r>
      <w:r w:rsidRPr="0000282C">
        <w:rPr>
          <w:lang w:val="ru-RU"/>
        </w:rPr>
        <w:t xml:space="preserve"> іншая)</w:t>
      </w:r>
      <w:r>
        <w:t> </w:t>
      </w:r>
      <w:r w:rsidRPr="0000282C">
        <w:rPr>
          <w:lang w:val="ru-RU"/>
        </w:rPr>
        <w:t>– твор манументальна-дэкаратыў</w:t>
      </w:r>
      <w:proofErr w:type="gramStart"/>
      <w:r w:rsidRPr="0000282C">
        <w:rPr>
          <w:lang w:val="ru-RU"/>
        </w:rPr>
        <w:t>нага</w:t>
      </w:r>
      <w:proofErr w:type="gramEnd"/>
      <w:r w:rsidRPr="0000282C">
        <w:rPr>
          <w:lang w:val="ru-RU"/>
        </w:rPr>
        <w:t xml:space="preserve"> мастацтва, які ствараецца ў тэхніцы малюнка і дэкаравання паверхні шляхам прымацавання да агульнай асновы кавалачкаў матэрыялаў, што адрозніваюцца па колеры, фактуры, тэкстуры.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6.</w:t>
      </w:r>
      <w:r>
        <w:t> </w:t>
      </w:r>
      <w:r w:rsidRPr="0000282C">
        <w:rPr>
          <w:lang w:val="ru-RU"/>
        </w:rPr>
        <w:t>Манументальна-дэкаратыўная тканін</w:t>
      </w:r>
      <w:r w:rsidRPr="0000282C">
        <w:rPr>
          <w:lang w:val="ru-RU"/>
        </w:rPr>
        <w:t>а</w:t>
      </w:r>
      <w:r>
        <w:t> </w:t>
      </w:r>
      <w:r w:rsidRPr="0000282C">
        <w:rPr>
          <w:lang w:val="ru-RU"/>
        </w:rPr>
        <w:t xml:space="preserve">– твор манументальна-дэкаратыўнага мастацтва, які ствараецца ў арганічнай узаемасувязі з </w:t>
      </w:r>
      <w:proofErr w:type="gramStart"/>
      <w:r w:rsidRPr="0000282C">
        <w:rPr>
          <w:lang w:val="ru-RU"/>
        </w:rPr>
        <w:t>арх</w:t>
      </w:r>
      <w:proofErr w:type="gramEnd"/>
      <w:r w:rsidRPr="0000282C">
        <w:rPr>
          <w:lang w:val="ru-RU"/>
        </w:rPr>
        <w:t>ітэктурным асяроддзем для</w:t>
      </w:r>
      <w:r>
        <w:t> </w:t>
      </w:r>
      <w:r w:rsidRPr="0000282C">
        <w:rPr>
          <w:lang w:val="ru-RU"/>
        </w:rPr>
        <w:t>аздаблення інтэр’ера будынка ў тэхніках габелену, батыку, ручнога рэмізнага ткацтва, тэкстыльнай мазаікі або тэкстыльнай змешанай тэхніц</w:t>
      </w:r>
      <w:r w:rsidRPr="0000282C">
        <w:rPr>
          <w:lang w:val="ru-RU"/>
        </w:rPr>
        <w:t>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7.</w:t>
      </w:r>
      <w:r>
        <w:t> </w:t>
      </w:r>
      <w:r w:rsidRPr="0000282C">
        <w:rPr>
          <w:lang w:val="ru-RU"/>
        </w:rPr>
        <w:t xml:space="preserve">Мемарыяльная (інфармацыйная) </w:t>
      </w:r>
      <w:proofErr w:type="gramStart"/>
      <w:r w:rsidRPr="0000282C">
        <w:rPr>
          <w:lang w:val="ru-RU"/>
        </w:rPr>
        <w:t>пл</w:t>
      </w:r>
      <w:proofErr w:type="gramEnd"/>
      <w:r w:rsidRPr="0000282C">
        <w:rPr>
          <w:lang w:val="ru-RU"/>
        </w:rPr>
        <w:t>іта</w:t>
      </w:r>
      <w:r>
        <w:t> </w:t>
      </w:r>
      <w:r w:rsidRPr="0000282C">
        <w:rPr>
          <w:lang w:val="ru-RU"/>
        </w:rPr>
        <w:t>– манументальна-дэкаратыўная скульптура, прысвечаная важным гістарычным ці іншым падзеям, знамянальным датам або вядомым асобам, знакамітым дзеячам, у</w:t>
      </w:r>
      <w:r>
        <w:t> </w:t>
      </w:r>
      <w:r w:rsidRPr="0000282C">
        <w:rPr>
          <w:lang w:val="ru-RU"/>
        </w:rPr>
        <w:t>выглядзе пліты (блока), якая ўстанаўліваецца на</w:t>
      </w:r>
      <w:r>
        <w:t> </w:t>
      </w:r>
      <w:r w:rsidRPr="0000282C">
        <w:rPr>
          <w:lang w:val="ru-RU"/>
        </w:rPr>
        <w:t>тэрыторыях або ў</w:t>
      </w:r>
      <w:r w:rsidRPr="0000282C">
        <w:rPr>
          <w:lang w:val="ru-RU"/>
        </w:rPr>
        <w:t xml:space="preserve"> інтэр’ерах, звязаных з важнымі гістарычнымі падзеямі, знамянальнымі датамі, жыццём і дзейнасцю вядомых асоб ці знакамітых дзеячаў, змяшчае шрыфтавую кампазіцыю з кароткімі біяграфічнымі звесткамі аб вядомай асобе ці знакамітым дзеячы або інфармацыю аб важ</w:t>
      </w:r>
      <w:r w:rsidRPr="0000282C">
        <w:rPr>
          <w:lang w:val="ru-RU"/>
        </w:rPr>
        <w:t>най гістарычнай ці іншай падзеі, знамянальнай даце, якім яна прысвечана, можа ўключаць рэльеф або жывапісную выяву.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8.</w:t>
      </w:r>
      <w:r>
        <w:t> </w:t>
      </w:r>
      <w:r w:rsidRPr="0000282C">
        <w:rPr>
          <w:lang w:val="ru-RU"/>
        </w:rPr>
        <w:t>Мемарыяльны комплекс</w:t>
      </w:r>
      <w:r>
        <w:t> </w:t>
      </w:r>
      <w:r w:rsidRPr="0000282C">
        <w:rPr>
          <w:lang w:val="ru-RU"/>
        </w:rPr>
        <w:t xml:space="preserve">– манументальная скульптура ў выглядзе </w:t>
      </w:r>
      <w:proofErr w:type="gramStart"/>
      <w:r w:rsidRPr="0000282C">
        <w:rPr>
          <w:lang w:val="ru-RU"/>
        </w:rPr>
        <w:t>арх</w:t>
      </w:r>
      <w:proofErr w:type="gramEnd"/>
      <w:r w:rsidRPr="0000282C">
        <w:rPr>
          <w:lang w:val="ru-RU"/>
        </w:rPr>
        <w:t>ітэктурна-пластычнай шматпланавай кампазіцыі, якая прысвечана значнай гіст</w:t>
      </w:r>
      <w:r w:rsidRPr="0000282C">
        <w:rPr>
          <w:lang w:val="ru-RU"/>
        </w:rPr>
        <w:t>арычнай падзеі і мае важнае ландшафтнае значэнне. Мастацкае рашэнне мемарыяльнага комплексу заснавана на</w:t>
      </w:r>
      <w:r>
        <w:t> </w:t>
      </w:r>
      <w:r w:rsidRPr="0000282C">
        <w:rPr>
          <w:lang w:val="ru-RU"/>
        </w:rPr>
        <w:t xml:space="preserve">прынцыпах сінтэзу </w:t>
      </w:r>
      <w:proofErr w:type="gramStart"/>
      <w:r w:rsidRPr="0000282C">
        <w:rPr>
          <w:lang w:val="ru-RU"/>
        </w:rPr>
        <w:t>арх</w:t>
      </w:r>
      <w:proofErr w:type="gramEnd"/>
      <w:r w:rsidRPr="0000282C">
        <w:rPr>
          <w:lang w:val="ru-RU"/>
        </w:rPr>
        <w:t>ітэктуры, манументальнай і манументальна-дэкаратыўнай скульптуры і мастацтва, тэкставых, светлавых і гукавых вобразаў, можа ўключа</w:t>
      </w:r>
      <w:r w:rsidRPr="0000282C">
        <w:rPr>
          <w:lang w:val="ru-RU"/>
        </w:rPr>
        <w:t>ць розныя віды манументальнай скульптуры.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9.</w:t>
      </w:r>
      <w:r>
        <w:t> </w:t>
      </w:r>
      <w:r w:rsidRPr="0000282C">
        <w:rPr>
          <w:lang w:val="ru-RU"/>
        </w:rPr>
        <w:t>Надмагільны манумент</w:t>
      </w:r>
      <w:r>
        <w:t> </w:t>
      </w:r>
      <w:r w:rsidRPr="0000282C">
        <w:rPr>
          <w:lang w:val="ru-RU"/>
        </w:rPr>
        <w:t>– манументальная скульптура, якая размяшчаецца непасрэдна на</w:t>
      </w:r>
      <w:r>
        <w:t> </w:t>
      </w:r>
      <w:r w:rsidRPr="0000282C">
        <w:rPr>
          <w:lang w:val="ru-RU"/>
        </w:rPr>
        <w:t>месцы пахавання вядомай асобы ці знакамітага дзеяча або каля іх, ствараецца ў межах устаноўленых лінейных параметраў для</w:t>
      </w:r>
      <w:r>
        <w:t> </w:t>
      </w:r>
      <w:r w:rsidRPr="0000282C">
        <w:rPr>
          <w:lang w:val="ru-RU"/>
        </w:rPr>
        <w:t>тэрыторы</w:t>
      </w:r>
      <w:r w:rsidRPr="0000282C">
        <w:rPr>
          <w:lang w:val="ru-RU"/>
        </w:rPr>
        <w:t>і пахавання.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10.</w:t>
      </w:r>
      <w:r>
        <w:t> </w:t>
      </w:r>
      <w:proofErr w:type="gramStart"/>
      <w:r w:rsidRPr="0000282C">
        <w:rPr>
          <w:lang w:val="ru-RU"/>
        </w:rPr>
        <w:t>Памятная (мемарыяльная) дошка</w:t>
      </w:r>
      <w:r>
        <w:t> </w:t>
      </w:r>
      <w:r w:rsidRPr="0000282C">
        <w:rPr>
          <w:lang w:val="ru-RU"/>
        </w:rPr>
        <w:t>– манументальная скульптура, прысвечаная важным гістарычным ці іншым падзеям, знамянальным датам або вядомым асобам, знакамітым дзеячам, створаная ў выглядзе дошкі, якая ўстанаўліваецца на</w:t>
      </w:r>
      <w:r>
        <w:t> </w:t>
      </w:r>
      <w:r w:rsidRPr="0000282C">
        <w:rPr>
          <w:lang w:val="ru-RU"/>
        </w:rPr>
        <w:t>фасадзе будынка, тэр</w:t>
      </w:r>
      <w:r w:rsidRPr="0000282C">
        <w:rPr>
          <w:lang w:val="ru-RU"/>
        </w:rPr>
        <w:t>ыторыях і пабудовах, звязаных з дадзенымі падзеямі, жыццём і дзейнасцю вядомых асоб ці знакамітых дзеячаў, змяшчае кароткія біяграфічныя звесткі аб вядомай асобе ці знакамітым дзеячы або інфармацыю</w:t>
      </w:r>
      <w:proofErr w:type="gramEnd"/>
      <w:r w:rsidRPr="0000282C">
        <w:rPr>
          <w:lang w:val="ru-RU"/>
        </w:rPr>
        <w:t xml:space="preserve"> аб падзеі, якой яна прысвечана, можа ўключаць дэкаратыўныя</w:t>
      </w:r>
      <w:r w:rsidRPr="0000282C">
        <w:rPr>
          <w:lang w:val="ru-RU"/>
        </w:rPr>
        <w:t xml:space="preserve"> і выяўленчыя элементы.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11.</w:t>
      </w:r>
      <w:r>
        <w:t> </w:t>
      </w:r>
      <w:r w:rsidRPr="0000282C">
        <w:rPr>
          <w:lang w:val="ru-RU"/>
        </w:rPr>
        <w:t>Памятны знак</w:t>
      </w:r>
      <w:r>
        <w:t> </w:t>
      </w:r>
      <w:r w:rsidRPr="0000282C">
        <w:rPr>
          <w:lang w:val="ru-RU"/>
        </w:rPr>
        <w:t>– адн</w:t>
      </w:r>
      <w:proofErr w:type="gramStart"/>
      <w:r w:rsidRPr="0000282C">
        <w:rPr>
          <w:lang w:val="ru-RU"/>
        </w:rPr>
        <w:t>а-</w:t>
      </w:r>
      <w:proofErr w:type="gramEnd"/>
      <w:r w:rsidRPr="0000282C">
        <w:rPr>
          <w:lang w:val="ru-RU"/>
        </w:rPr>
        <w:t xml:space="preserve"> ці шматкампанентная манументальная скульптура, прысвечаная важнай гістарычнай падзеі ці іншай падзеі, знамянальным датам, якая змяшчае мемарыяльную інфармацыю і вобразнае (трохмернае, плоскае або рэльефнае) </w:t>
      </w:r>
      <w:r w:rsidRPr="0000282C">
        <w:rPr>
          <w:lang w:val="ru-RU"/>
        </w:rPr>
        <w:t>пластычнае рашэнне ў навакольнай прасторы.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12.</w:t>
      </w:r>
      <w:r>
        <w:t> </w:t>
      </w:r>
      <w:r w:rsidRPr="0000282C">
        <w:rPr>
          <w:lang w:val="ru-RU"/>
        </w:rPr>
        <w:t>Помнік</w:t>
      </w:r>
      <w:r>
        <w:t> </w:t>
      </w:r>
      <w:r w:rsidRPr="0000282C">
        <w:rPr>
          <w:lang w:val="ru-RU"/>
        </w:rPr>
        <w:t>– адн</w:t>
      </w:r>
      <w:proofErr w:type="gramStart"/>
      <w:r w:rsidRPr="0000282C">
        <w:rPr>
          <w:lang w:val="ru-RU"/>
        </w:rPr>
        <w:t>а-</w:t>
      </w:r>
      <w:proofErr w:type="gramEnd"/>
      <w:r w:rsidRPr="0000282C">
        <w:rPr>
          <w:lang w:val="ru-RU"/>
        </w:rPr>
        <w:t xml:space="preserve"> ці шматкампанентная манументальная скульптура, якая прысвечана важнай гістарычнай падзеі ці вядомай асобе, знакамітаму дзеячу, а</w:t>
      </w:r>
      <w:r>
        <w:t> </w:t>
      </w:r>
      <w:r w:rsidRPr="0000282C">
        <w:rPr>
          <w:lang w:val="ru-RU"/>
        </w:rPr>
        <w:t>таксама жывым істотам, якія адыгралі значную ролю ў гісторыі краіны ці народа, уключае, як правіла, партрэтн</w:t>
      </w:r>
      <w:r w:rsidRPr="0000282C">
        <w:rPr>
          <w:lang w:val="ru-RU"/>
        </w:rPr>
        <w:t>ую выяву (выявы), мае важнае значэнне ў арганізацыі навакольнай прасторы (гарадской, паркавай), прыроднага ландшафту.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13.</w:t>
      </w:r>
      <w:r>
        <w:t> </w:t>
      </w:r>
      <w:r w:rsidRPr="0000282C">
        <w:rPr>
          <w:lang w:val="ru-RU"/>
        </w:rPr>
        <w:t>Помнік-бюст</w:t>
      </w:r>
      <w:r>
        <w:t> </w:t>
      </w:r>
      <w:r w:rsidRPr="0000282C">
        <w:rPr>
          <w:lang w:val="ru-RU"/>
        </w:rPr>
        <w:t>– аднафігурная манументальная скульптура, якая ствараецца для</w:t>
      </w:r>
      <w:r>
        <w:t> </w:t>
      </w:r>
      <w:r w:rsidRPr="0000282C">
        <w:rPr>
          <w:lang w:val="ru-RU"/>
        </w:rPr>
        <w:t>ўвекавечвання памяці пэўнага знакамітага дзеяча ці вядомай а</w:t>
      </w:r>
      <w:r w:rsidRPr="0000282C">
        <w:rPr>
          <w:lang w:val="ru-RU"/>
        </w:rPr>
        <w:t>собы, уяўляе сабой паплечны, пагрудны або паясны партрэт і размяшчаецца на</w:t>
      </w:r>
      <w:r>
        <w:t> </w:t>
      </w:r>
      <w:r w:rsidRPr="0000282C">
        <w:rPr>
          <w:lang w:val="ru-RU"/>
        </w:rPr>
        <w:t>пастаменце, мае важнае значэнне ў арганізацыі навакольнай прасторы (гарадской, паркавай), прыроднага ландшафту.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14.</w:t>
      </w:r>
      <w:r>
        <w:t> </w:t>
      </w:r>
      <w:r w:rsidRPr="0000282C">
        <w:rPr>
          <w:lang w:val="ru-RU"/>
        </w:rPr>
        <w:t>Роспі</w:t>
      </w:r>
      <w:proofErr w:type="gramStart"/>
      <w:r w:rsidRPr="0000282C">
        <w:rPr>
          <w:lang w:val="ru-RU"/>
        </w:rPr>
        <w:t>с</w:t>
      </w:r>
      <w:r>
        <w:t> </w:t>
      </w:r>
      <w:r w:rsidRPr="0000282C">
        <w:rPr>
          <w:lang w:val="ru-RU"/>
        </w:rPr>
        <w:t>– твор</w:t>
      </w:r>
      <w:proofErr w:type="gramEnd"/>
      <w:r w:rsidRPr="0000282C">
        <w:rPr>
          <w:lang w:val="ru-RU"/>
        </w:rPr>
        <w:t xml:space="preserve"> манументальна-дэкаратыўнага мастацтва, які ствараец</w:t>
      </w:r>
      <w:r w:rsidRPr="0000282C">
        <w:rPr>
          <w:lang w:val="ru-RU"/>
        </w:rPr>
        <w:t>ца шляхам дэкаравання матэрыяламі паверхні і з’яўляецца часткай спецыяльна задуманай і арганізаванай мастаком прасторы. Можа быць выкананы ў тэхніках алейнага і акрылавага жывапісу, тэмперы, сграфіта, фрэскі па сырой і сухой тынкоўцы, энкаўстыкі, ляўкасу і</w:t>
      </w:r>
      <w:r w:rsidRPr="0000282C">
        <w:rPr>
          <w:lang w:val="ru-RU"/>
        </w:rPr>
        <w:t xml:space="preserve"> іншых тэхніках мастацкага аздаблення інтэр’ера і экстэр’ера будынка (мурал і іншае).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15.</w:t>
      </w:r>
      <w:r>
        <w:t> </w:t>
      </w:r>
      <w:proofErr w:type="gramStart"/>
      <w:r w:rsidRPr="0000282C">
        <w:rPr>
          <w:lang w:val="ru-RU"/>
        </w:rPr>
        <w:t>Рэканструкцыя твораў манументальнага і манументальна-дэкаратыўнага мастацтва</w:t>
      </w:r>
      <w:r>
        <w:t> </w:t>
      </w:r>
      <w:r w:rsidRPr="0000282C">
        <w:rPr>
          <w:lang w:val="ru-RU"/>
        </w:rPr>
        <w:t>– сукупнасць работ і мерапрыемстваў, накіраваных на</w:t>
      </w:r>
      <w:r>
        <w:t> </w:t>
      </w:r>
      <w:r w:rsidRPr="0000282C">
        <w:rPr>
          <w:lang w:val="ru-RU"/>
        </w:rPr>
        <w:t>выкарыстанне па новым прызначэнні тво</w:t>
      </w:r>
      <w:r w:rsidRPr="0000282C">
        <w:rPr>
          <w:lang w:val="ru-RU"/>
        </w:rPr>
        <w:t>раў мастацтва і (або) звязаных са змяненнем іх асноўных тэхніка-эканамічных паказчыкаў і параметраў, у</w:t>
      </w:r>
      <w:r>
        <w:t> </w:t>
      </w:r>
      <w:r w:rsidRPr="0000282C">
        <w:rPr>
          <w:lang w:val="ru-RU"/>
        </w:rPr>
        <w:t>тым ліку з павелічэннем спажывецкіх якасцей, змяненнем колеру, плошчы і параметраў твораў мастацтва, напрамку і (або) месца іх размяшчэння.</w:t>
      </w:r>
      <w:proofErr w:type="gramEnd"/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16.</w:t>
      </w:r>
      <w:r>
        <w:t> </w:t>
      </w:r>
      <w:r w:rsidRPr="0000282C">
        <w:rPr>
          <w:lang w:val="ru-RU"/>
        </w:rPr>
        <w:t>Рэстаўрац</w:t>
      </w:r>
      <w:r w:rsidRPr="0000282C">
        <w:rPr>
          <w:lang w:val="ru-RU"/>
        </w:rPr>
        <w:t>ыя</w:t>
      </w:r>
      <w:r>
        <w:t> </w:t>
      </w:r>
      <w:r w:rsidRPr="0000282C">
        <w:rPr>
          <w:lang w:val="ru-RU"/>
        </w:rPr>
        <w:t>– работы па рэканструкцыі твораў манументальнага і манументальна-дэкаратыўнага мастацтва, якія ўключаюць аднаўленне струхлелых або разбураных твораў мастацтва ў ранейшым, першапачатковым выглядзе, у</w:t>
      </w:r>
      <w:r>
        <w:t> </w:t>
      </w:r>
      <w:r w:rsidRPr="0000282C">
        <w:rPr>
          <w:lang w:val="ru-RU"/>
        </w:rPr>
        <w:t>тым ліку і з выкарыстаннем сучасных матэрыялаў, якія п</w:t>
      </w:r>
      <w:r w:rsidRPr="0000282C">
        <w:rPr>
          <w:lang w:val="ru-RU"/>
        </w:rPr>
        <w:t>а колеры і фактуры не</w:t>
      </w:r>
      <w:r>
        <w:t> </w:t>
      </w:r>
      <w:r w:rsidRPr="0000282C">
        <w:rPr>
          <w:lang w:val="ru-RU"/>
        </w:rPr>
        <w:t>змяняюць аблічча і ўспрыманне твораў.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17.</w:t>
      </w:r>
      <w:r>
        <w:t> </w:t>
      </w:r>
      <w:r w:rsidRPr="0000282C">
        <w:rPr>
          <w:lang w:val="ru-RU"/>
        </w:rPr>
        <w:t>Стэла</w:t>
      </w:r>
      <w:r>
        <w:t> </w:t>
      </w:r>
      <w:r w:rsidRPr="0000282C">
        <w:rPr>
          <w:lang w:val="ru-RU"/>
        </w:rPr>
        <w:t xml:space="preserve">– манументальная скульптура, прысвечаная важным гістарычным ці іншым падзеям, знамянальным датам, створаная ў выглядзе </w:t>
      </w:r>
      <w:proofErr w:type="gramStart"/>
      <w:r w:rsidRPr="0000282C">
        <w:rPr>
          <w:lang w:val="ru-RU"/>
        </w:rPr>
        <w:t>пл</w:t>
      </w:r>
      <w:proofErr w:type="gramEnd"/>
      <w:r w:rsidRPr="0000282C">
        <w:rPr>
          <w:lang w:val="ru-RU"/>
        </w:rPr>
        <w:t>іты (слупа) з размешчанымі на</w:t>
      </w:r>
      <w:r>
        <w:t> </w:t>
      </w:r>
      <w:r w:rsidRPr="0000282C">
        <w:rPr>
          <w:lang w:val="ru-RU"/>
        </w:rPr>
        <w:t>ёй тэкстам або выявамі, звычайна ма</w:t>
      </w:r>
      <w:r w:rsidRPr="0000282C">
        <w:rPr>
          <w:lang w:val="ru-RU"/>
        </w:rPr>
        <w:t>е вышыню, суразмерную архітэктурнаму асяроддзю месца ўстаноўкі стэлы.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 w:rsidRPr="0000282C">
        <w:rPr>
          <w:lang w:val="ru-RU"/>
        </w:rPr>
        <w:t>18.</w:t>
      </w:r>
      <w:r>
        <w:t> </w:t>
      </w:r>
      <w:r w:rsidRPr="0000282C">
        <w:rPr>
          <w:lang w:val="ru-RU"/>
        </w:rPr>
        <w:t>Твор манументальна-дэкаратыўнага мастацтва рэлігійнага характару</w:t>
      </w:r>
      <w:r>
        <w:t> </w:t>
      </w:r>
      <w:r w:rsidRPr="0000282C">
        <w:rPr>
          <w:lang w:val="ru-RU"/>
        </w:rPr>
        <w:t>– манументальна-дэкаратыўная скульптура, а</w:t>
      </w:r>
      <w:r>
        <w:t> </w:t>
      </w:r>
      <w:r w:rsidRPr="0000282C">
        <w:rPr>
          <w:lang w:val="ru-RU"/>
        </w:rPr>
        <w:t xml:space="preserve">таксама творы манументальна-дэкаратыўнага мастацтва (памерам звыш трох </w:t>
      </w:r>
      <w:proofErr w:type="gramStart"/>
      <w:r w:rsidRPr="0000282C">
        <w:rPr>
          <w:lang w:val="ru-RU"/>
        </w:rPr>
        <w:t>ква</w:t>
      </w:r>
      <w:r w:rsidRPr="0000282C">
        <w:rPr>
          <w:lang w:val="ru-RU"/>
        </w:rPr>
        <w:t>дратных</w:t>
      </w:r>
      <w:proofErr w:type="gramEnd"/>
      <w:r w:rsidRPr="0000282C">
        <w:rPr>
          <w:lang w:val="ru-RU"/>
        </w:rPr>
        <w:t xml:space="preserve"> метраў), якія маюць самастойнае значэнне і прысвечаны значным асобам рэлігійнай гісторыі, падзеям, знамянальным датам у</w:t>
      </w:r>
      <w:r>
        <w:t> </w:t>
      </w:r>
      <w:r w:rsidRPr="0000282C">
        <w:rPr>
          <w:lang w:val="ru-RU"/>
        </w:rPr>
        <w:t>розных веравызнаннях.</w:t>
      </w:r>
    </w:p>
    <w:p w:rsidR="00734A3A" w:rsidRPr="0000282C" w:rsidRDefault="0000282C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734A3A" w:rsidRPr="0000282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34A3A"/>
    <w:rsid w:val="0000282C"/>
    <w:rsid w:val="007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4386</Words>
  <Characters>25005</Characters>
  <Application>Microsoft Office Word</Application>
  <DocSecurity>0</DocSecurity>
  <Lines>208</Lines>
  <Paragraphs>58</Paragraphs>
  <ScaleCrop>false</ScaleCrop>
  <Manager/>
  <Company/>
  <LinksUpToDate>false</LinksUpToDate>
  <CharactersWithSpaces>29333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Воронова </cp:lastModifiedBy>
  <cp:revision>2</cp:revision>
  <dcterms:created xsi:type="dcterms:W3CDTF">2022-02-02T07:35:00Z</dcterms:created>
  <dcterms:modified xsi:type="dcterms:W3CDTF">2022-02-02T10:24:00Z</dcterms:modified>
  <cp:category/>
</cp:coreProperties>
</file>