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07" w:rsidRPr="00077E10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  <w:r w:rsidRPr="00077E10">
        <w:rPr>
          <w:rStyle w:val="font-weightbold"/>
          <w:b/>
          <w:bCs/>
          <w:sz w:val="26"/>
          <w:szCs w:val="26"/>
        </w:rPr>
        <w:t>Статья «</w:t>
      </w:r>
      <w:r w:rsidR="00077E10" w:rsidRPr="00077E10">
        <w:rPr>
          <w:b/>
          <w:bCs/>
          <w:color w:val="242424"/>
          <w:sz w:val="26"/>
          <w:szCs w:val="26"/>
        </w:rPr>
        <w:t>Роликовые</w:t>
      </w:r>
      <w:r w:rsidR="00377692" w:rsidRPr="00077E10">
        <w:rPr>
          <w:b/>
          <w:bCs/>
          <w:color w:val="242424"/>
          <w:sz w:val="26"/>
          <w:szCs w:val="26"/>
        </w:rPr>
        <w:t xml:space="preserve"> конвейера»</w:t>
      </w:r>
      <w:r w:rsidRPr="00077E10">
        <w:rPr>
          <w:rStyle w:val="font-weightbold"/>
          <w:b/>
          <w:bCs/>
          <w:sz w:val="26"/>
          <w:szCs w:val="26"/>
        </w:rPr>
        <w:t xml:space="preserve"> </w:t>
      </w:r>
    </w:p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377692" w:rsidRPr="00077E10" w:rsidRDefault="00541162" w:rsidP="00377692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7E10">
        <w:rPr>
          <w:sz w:val="26"/>
          <w:szCs w:val="26"/>
        </w:rPr>
        <w:tab/>
        <w:t xml:space="preserve">Требования </w:t>
      </w:r>
      <w:r w:rsidR="00F56F55" w:rsidRPr="00077E10">
        <w:rPr>
          <w:sz w:val="26"/>
          <w:szCs w:val="26"/>
        </w:rPr>
        <w:t xml:space="preserve">к </w:t>
      </w:r>
      <w:r w:rsidR="00077E10" w:rsidRPr="00077E10">
        <w:rPr>
          <w:sz w:val="26"/>
          <w:szCs w:val="26"/>
        </w:rPr>
        <w:t>роликовым</w:t>
      </w:r>
      <w:r w:rsidR="00377692" w:rsidRPr="00077E10">
        <w:rPr>
          <w:sz w:val="26"/>
          <w:szCs w:val="26"/>
        </w:rPr>
        <w:t xml:space="preserve"> конвейерам </w:t>
      </w:r>
      <w:r w:rsidRPr="00077E10">
        <w:rPr>
          <w:sz w:val="26"/>
          <w:szCs w:val="26"/>
        </w:rPr>
        <w:t xml:space="preserve">определены </w:t>
      </w:r>
      <w:r w:rsidR="00377692" w:rsidRPr="00077E10">
        <w:rPr>
          <w:sz w:val="26"/>
          <w:szCs w:val="26"/>
        </w:rPr>
        <w:t>Межотраслевыми правилами по охране труда при эксплуатации конвейерных, трубопроводных и других транспортных средств непрерывного действия</w:t>
      </w:r>
      <w:r w:rsidR="00BD0743" w:rsidRPr="00077E10">
        <w:rPr>
          <w:sz w:val="26"/>
          <w:szCs w:val="26"/>
        </w:rPr>
        <w:t>,</w:t>
      </w:r>
      <w:r w:rsidR="00377692" w:rsidRPr="00077E10">
        <w:rPr>
          <w:sz w:val="26"/>
          <w:szCs w:val="26"/>
        </w:rPr>
        <w:t xml:space="preserve"> </w:t>
      </w:r>
      <w:r w:rsidR="00BD0743" w:rsidRPr="00077E10">
        <w:rPr>
          <w:sz w:val="26"/>
          <w:szCs w:val="26"/>
        </w:rPr>
        <w:t xml:space="preserve">утвержденных постановлением Министерства промышленности Республики Беларусь, Министерства труда и социальной защиты Республики Беларусь от </w:t>
      </w:r>
      <w:r w:rsidR="00377692" w:rsidRPr="00077E10">
        <w:rPr>
          <w:sz w:val="26"/>
          <w:szCs w:val="26"/>
        </w:rPr>
        <w:t>10</w:t>
      </w:r>
      <w:r w:rsidR="00BD0743" w:rsidRPr="00077E10">
        <w:rPr>
          <w:sz w:val="26"/>
          <w:szCs w:val="26"/>
        </w:rPr>
        <w:t>.0</w:t>
      </w:r>
      <w:r w:rsidR="00377692" w:rsidRPr="00077E10">
        <w:rPr>
          <w:sz w:val="26"/>
          <w:szCs w:val="26"/>
        </w:rPr>
        <w:t>4.2007</w:t>
      </w:r>
      <w:r w:rsidR="00077E10" w:rsidRPr="00077E10">
        <w:rPr>
          <w:sz w:val="26"/>
          <w:szCs w:val="26"/>
        </w:rPr>
        <w:t xml:space="preserve"> № </w:t>
      </w:r>
      <w:r w:rsidR="00377692" w:rsidRPr="00077E10">
        <w:rPr>
          <w:sz w:val="26"/>
          <w:szCs w:val="26"/>
        </w:rPr>
        <w:t>54</w:t>
      </w:r>
    </w:p>
    <w:p w:rsidR="00BA1720" w:rsidRPr="00BA1720" w:rsidRDefault="00BA1720" w:rsidP="000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B4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77E10" w:rsidRPr="007E0B4E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E0B4E" w:rsidRPr="007E0B4E">
        <w:rPr>
          <w:rFonts w:ascii="Times New Roman" w:eastAsia="Times New Roman" w:hAnsi="Times New Roman" w:cs="Times New Roman"/>
          <w:b/>
          <w:sz w:val="26"/>
          <w:szCs w:val="26"/>
        </w:rPr>
        <w:t>Важно!</w:t>
      </w:r>
      <w:r w:rsidR="007E0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E10">
        <w:rPr>
          <w:rFonts w:ascii="Times New Roman" w:eastAsia="Times New Roman" w:hAnsi="Times New Roman" w:cs="Times New Roman"/>
          <w:sz w:val="26"/>
          <w:szCs w:val="26"/>
        </w:rPr>
        <w:t>Элементы привода роликов роликовых конвейеров должны быть закрыты кожухами или иметь другое ограждение.</w:t>
      </w:r>
    </w:p>
    <w:p w:rsidR="00BA1720" w:rsidRPr="00BA1720" w:rsidRDefault="00BA1720" w:rsidP="00BA17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E10">
        <w:rPr>
          <w:rFonts w:ascii="Times New Roman" w:eastAsia="Times New Roman" w:hAnsi="Times New Roman" w:cs="Times New Roman"/>
          <w:sz w:val="26"/>
          <w:szCs w:val="26"/>
        </w:rPr>
        <w:t xml:space="preserve"> Роликовые конвейеры должны иметь в разгрузочной части ограничительные упоры и приспособления для гашения инерции движущегося груза.</w:t>
      </w:r>
      <w:bookmarkStart w:id="0" w:name="_GoBack"/>
      <w:bookmarkEnd w:id="0"/>
    </w:p>
    <w:p w:rsidR="00BA1720" w:rsidRPr="00BA1720" w:rsidRDefault="00BA1720" w:rsidP="00BA17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E10">
        <w:rPr>
          <w:rFonts w:ascii="Times New Roman" w:eastAsia="Times New Roman" w:hAnsi="Times New Roman" w:cs="Times New Roman"/>
          <w:sz w:val="26"/>
          <w:szCs w:val="26"/>
        </w:rPr>
        <w:t>При перемещении по роликовому конвейеру груз или поддон (с грузом или без груза) должны опираться не менее чем на три ролика, а во избежание падения на закруглениях роликовых конвейеров следует устанавливать защитные реборды высотой 100 - 150 мм.</w:t>
      </w:r>
    </w:p>
    <w:p w:rsidR="00BA1720" w:rsidRPr="00BA1720" w:rsidRDefault="00BA1720" w:rsidP="00BA17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E10">
        <w:rPr>
          <w:rFonts w:ascii="Times New Roman" w:eastAsia="Times New Roman" w:hAnsi="Times New Roman" w:cs="Times New Roman"/>
          <w:sz w:val="26"/>
          <w:szCs w:val="26"/>
        </w:rPr>
        <w:t>При устройстве в роликовом конвейере откидной секции для прохода людей эта секция должна подниматься на шарнирах в сторону, противоположную движению грузов, чтобы препятствовать их падению в образовавшийся провал. Для облегчения подъема откидные секции могут оборудоваться противовесами.</w:t>
      </w:r>
    </w:p>
    <w:p w:rsidR="00BA1720" w:rsidRPr="00BA1720" w:rsidRDefault="007E0B4E" w:rsidP="00BA17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Следует помнить, что д</w:t>
      </w:r>
      <w:r w:rsidR="00BA1720" w:rsidRPr="00077E10">
        <w:rPr>
          <w:rFonts w:ascii="Times New Roman" w:eastAsia="Times New Roman" w:hAnsi="Times New Roman" w:cs="Times New Roman"/>
          <w:sz w:val="26"/>
          <w:szCs w:val="26"/>
        </w:rPr>
        <w:t>ля предотвращения падения груза с роликового конвейера его рабочая дорожка с внешней стороны трассы на поворотах и с обеих сторон при расположении рабочей дорожки на высоте более 1,5 м от пола оснащается направляющими рейками или поручнями.</w:t>
      </w:r>
    </w:p>
    <w:p w:rsidR="00BA1720" w:rsidRPr="00BA1720" w:rsidRDefault="00BA1720" w:rsidP="00BA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E1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57240" w:rsidRDefault="00957240" w:rsidP="00377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Pr="00077E10" w:rsidRDefault="00957240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:rsidR="004F0AD2" w:rsidRPr="00077E10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077E10">
        <w:rPr>
          <w:rFonts w:ascii="Times New Roman" w:hAnsi="Times New Roman" w:cs="Times New Roman"/>
          <w:sz w:val="26"/>
          <w:szCs w:val="26"/>
        </w:rPr>
        <w:t>Главный государственный инспектор труда</w:t>
      </w:r>
    </w:p>
    <w:p w:rsidR="004F0AD2" w:rsidRPr="00077E10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077E10">
        <w:rPr>
          <w:rFonts w:ascii="Times New Roman" w:hAnsi="Times New Roman" w:cs="Times New Roman"/>
          <w:sz w:val="26"/>
          <w:szCs w:val="26"/>
        </w:rPr>
        <w:t>Могилевского областного управления</w:t>
      </w:r>
    </w:p>
    <w:p w:rsidR="004F0AD2" w:rsidRPr="00077E10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077E10">
        <w:rPr>
          <w:rFonts w:ascii="Times New Roman" w:hAnsi="Times New Roman" w:cs="Times New Roman"/>
          <w:sz w:val="26"/>
          <w:szCs w:val="26"/>
        </w:rPr>
        <w:t>Департамента государственной</w:t>
      </w:r>
    </w:p>
    <w:p w:rsidR="00375B92" w:rsidRPr="00077E10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077E10">
        <w:rPr>
          <w:rFonts w:ascii="Times New Roman" w:hAnsi="Times New Roman" w:cs="Times New Roman"/>
          <w:sz w:val="26"/>
          <w:szCs w:val="26"/>
        </w:rPr>
        <w:t>инспекции труда</w:t>
      </w:r>
      <w:r w:rsidRPr="00077E10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375B92" w:rsidRPr="00077E10" w:rsidSect="004F0A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7"/>
    <w:rsid w:val="00077E10"/>
    <w:rsid w:val="00180E45"/>
    <w:rsid w:val="002D102C"/>
    <w:rsid w:val="003301BE"/>
    <w:rsid w:val="00375B92"/>
    <w:rsid w:val="00377692"/>
    <w:rsid w:val="003914E7"/>
    <w:rsid w:val="004701A4"/>
    <w:rsid w:val="004F0AD2"/>
    <w:rsid w:val="004F1F19"/>
    <w:rsid w:val="00541162"/>
    <w:rsid w:val="00626007"/>
    <w:rsid w:val="006772DF"/>
    <w:rsid w:val="007241A7"/>
    <w:rsid w:val="007319ED"/>
    <w:rsid w:val="007758ED"/>
    <w:rsid w:val="007E0B4E"/>
    <w:rsid w:val="00923CA9"/>
    <w:rsid w:val="00957240"/>
    <w:rsid w:val="009A0C49"/>
    <w:rsid w:val="00A21342"/>
    <w:rsid w:val="00B60046"/>
    <w:rsid w:val="00BA1720"/>
    <w:rsid w:val="00BD0743"/>
    <w:rsid w:val="00CF0B07"/>
    <w:rsid w:val="00DB0A8C"/>
    <w:rsid w:val="00F56F5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F8CE-D21D-4403-8066-6F34364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E4D8-74D3-43C9-8025-C7B1EF8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Твердова Виктория Станиславовна</cp:lastModifiedBy>
  <cp:revision>2</cp:revision>
  <cp:lastPrinted>2022-12-05T11:50:00Z</cp:lastPrinted>
  <dcterms:created xsi:type="dcterms:W3CDTF">2022-12-14T07:34:00Z</dcterms:created>
  <dcterms:modified xsi:type="dcterms:W3CDTF">2022-12-14T07:34:00Z</dcterms:modified>
</cp:coreProperties>
</file>