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4CE" w:rsidRPr="00B874CE" w:rsidRDefault="00B874CE" w:rsidP="00806FEA">
      <w:pPr>
        <w:spacing w:after="225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B874CE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Пособия на детей старше 3 лет из отдельных категорий семей</w:t>
      </w:r>
    </w:p>
    <w:p w:rsidR="00B874CE" w:rsidRPr="00B874CE" w:rsidRDefault="00B874CE" w:rsidP="00806FE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6F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Право на пособие</w:t>
      </w:r>
      <w:r w:rsidRPr="00B874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 детей старше 3 лет из отдельных категорий семей имеют мать (мачеха) или отец (отчим) в полной семье, родитель в неполной семье, усыновитель (удочеритель), опекун (попечитель) при воспитании ими ребенка (детей) старше 3 лет, </w:t>
      </w:r>
      <w:r w:rsidRPr="00806F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если в семье</w:t>
      </w:r>
      <w:r w:rsidRPr="00B874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B874CE" w:rsidRPr="00B874CE" w:rsidRDefault="00B874CE" w:rsidP="00806FEA">
      <w:pPr>
        <w:numPr>
          <w:ilvl w:val="0"/>
          <w:numId w:val="1"/>
        </w:num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B874C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воспитывается ребенок-инвалид в возрасте до 18 лет;</w:t>
      </w:r>
    </w:p>
    <w:p w:rsidR="00B874CE" w:rsidRPr="00B874CE" w:rsidRDefault="00B874CE" w:rsidP="00806FEA">
      <w:pPr>
        <w:numPr>
          <w:ilvl w:val="0"/>
          <w:numId w:val="1"/>
        </w:num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B874C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воспитывается ребенок в возрасте до 18 лет, инфицированный вирусом иммунодефицита человека;</w:t>
      </w:r>
    </w:p>
    <w:p w:rsidR="00B874CE" w:rsidRPr="00B874CE" w:rsidRDefault="00B874CE" w:rsidP="00806FEA">
      <w:pPr>
        <w:numPr>
          <w:ilvl w:val="0"/>
          <w:numId w:val="1"/>
        </w:num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B874C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отец (отчим) или усыновитель (удочеритель) проходят срочную военную службу, альтернативную службу.</w:t>
      </w:r>
    </w:p>
    <w:p w:rsidR="00B874CE" w:rsidRPr="00B874CE" w:rsidRDefault="00B874CE" w:rsidP="00806FEA">
      <w:pPr>
        <w:spacing w:after="225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4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 на пособие на детей старше 3 лет из отдельных категорий семей также предоставляется на детей старше 3 лет, воспитываемых в семье матери, у которых отец, усыновитель (удочеритель), уплачивающие алименты, проходят срочную военную службу, альтернативную службу.</w:t>
      </w:r>
    </w:p>
    <w:p w:rsidR="00B874CE" w:rsidRPr="00B874CE" w:rsidRDefault="00B874CE" w:rsidP="00806FEA">
      <w:pPr>
        <w:spacing w:after="225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4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оба родителя (мать (мачеха), отец (отчим)) в полной семье либо родитель в неполной семье, усыновитель (удочеритель) являются инвалидами I или II группы, а также если один из родителей (мать (мачеха) или отец (отчим)) в полной семье является инвалидом I группы, а второй осуществляет уход за ним и получает пособие, предусмотренное законодательством;</w:t>
      </w:r>
    </w:p>
    <w:p w:rsidR="00B874CE" w:rsidRPr="00B874CE" w:rsidRDefault="00B874CE" w:rsidP="00806FEA">
      <w:pPr>
        <w:spacing w:after="225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4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один из родителей (мать (мачеха), отец (отчим)) в полной семье либо родитель в неполной семье осуществляют уход за инвалидом с детства I группы и получают пособие, предусмотренное законодательством, если инвалид с детства I группы приходится этому родителю сыном (дочерью), пасынком (падчерицей), усыновленным (удочеренным) лицом. </w:t>
      </w:r>
    </w:p>
    <w:p w:rsidR="00B874CE" w:rsidRPr="00B874CE" w:rsidRDefault="00B874CE" w:rsidP="00806FE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6F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Пособие </w:t>
      </w:r>
      <w:r w:rsidRPr="00B874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детей старше 3 лет из отдельных категорий семей </w:t>
      </w:r>
      <w:r w:rsidRPr="00806F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назначается </w:t>
      </w:r>
      <w:r w:rsidRPr="00B874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каждого ребенка старше 3 лет в </w:t>
      </w:r>
      <w:r w:rsidRPr="00806F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следующих размерах</w:t>
      </w:r>
      <w:r w:rsidRPr="00B874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B874CE" w:rsidRPr="00B874CE" w:rsidRDefault="00B874CE" w:rsidP="00806FEA">
      <w:pPr>
        <w:spacing w:after="225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4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ребенка-инвалида в возрасте до 18 лет — 70 процентов наибольшей величины бюджета прожиточного минимума в среднем на душу населения, утвержденного Министерством труда и социальной защиты Республики Беларусь, за два последних квартала (далее – наибольшей величины бюджета прожиточного минимума);</w:t>
      </w:r>
    </w:p>
    <w:p w:rsidR="00B874CE" w:rsidRPr="00B874CE" w:rsidRDefault="00B874CE" w:rsidP="00806FEA">
      <w:pPr>
        <w:spacing w:after="225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4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других детей — 50 процентов наибольшей величины бюджета прожиточного минимума.</w:t>
      </w:r>
    </w:p>
    <w:p w:rsidR="00B874CE" w:rsidRPr="00B874CE" w:rsidRDefault="00B874CE" w:rsidP="00806FEA">
      <w:pPr>
        <w:spacing w:after="225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4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Пособие на детей старше 3 лет из отдельных категорий семей назначается ежегодно на срок не позднее 31 декабря года назначения со дня возникновения права на него и выплачивается ежемесячно.</w:t>
      </w:r>
    </w:p>
    <w:p w:rsidR="00B874CE" w:rsidRPr="00B874CE" w:rsidRDefault="00B874CE" w:rsidP="00806FE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6F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Пособие </w:t>
      </w:r>
      <w:r w:rsidRPr="00B874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детей старше 3 лет </w:t>
      </w:r>
      <w:r w:rsidRPr="00806F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назначается, если</w:t>
      </w:r>
      <w:r w:rsidRPr="00B874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на дату обращения за ним, а также не менее шести месяцев в общей сложности в календарном году, </w:t>
      </w:r>
      <w:r w:rsidRPr="00B874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предшествующем году обращения за ним таким пособием, трудоспособный отец (отчим) в полной семье либо трудоспособный родитель в неполной семье в которой воспитывается ребенок-инвалид или ребенок, инфицированный вирусом иммунодефицита человека, один из родителей (мать (мачеха), отец (отчим)) в полной семье либо родитель в неполной семье осуществляют уход за инвалидом с детства I группы и получают пособие, предусмотренное законодательством, если инвалид с детства I группы приходится этому родителю сыном (дочерью), пасынком (падчерицей), усыновленным (удочеренным) лицом:</w:t>
      </w:r>
    </w:p>
    <w:p w:rsidR="00B874CE" w:rsidRPr="00B874CE" w:rsidRDefault="00B874CE" w:rsidP="00806FEA">
      <w:pPr>
        <w:numPr>
          <w:ilvl w:val="0"/>
          <w:numId w:val="2"/>
        </w:num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B874C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работают или осуществляют иной вид деятельности в Республике Беларусь, приносящий заработок (доход), с которого в предусмотренных законодательством о государственном социальном страховании случаях уплачиваются обязательные страховые взносы в бюджет фонда, либо направлены и работают в дипломатическом представительстве или консульском учреждении Республики Беларусь;</w:t>
      </w:r>
    </w:p>
    <w:p w:rsidR="00B874CE" w:rsidRPr="00B874CE" w:rsidRDefault="00B874CE" w:rsidP="00806FEA">
      <w:pPr>
        <w:numPr>
          <w:ilvl w:val="0"/>
          <w:numId w:val="2"/>
        </w:num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B874C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проходят в Республике Беларусь военную службу, альтернативную службу, службу в органах внутренних дел, Следственном комитете, Государственном комитете судебных экспертиз, финансовых расследований Комитета государственного контроля, органах и подразделениях по чрезвычайным ситуациям;</w:t>
      </w:r>
    </w:p>
    <w:p w:rsidR="00B874CE" w:rsidRPr="00B874CE" w:rsidRDefault="00B874CE" w:rsidP="00806FEA">
      <w:pPr>
        <w:numPr>
          <w:ilvl w:val="0"/>
          <w:numId w:val="2"/>
        </w:num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B874C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получают профессионально-техническое, среднее специальное, высшее или научно-ориентированное образование в дневной форме получения образования;</w:t>
      </w:r>
    </w:p>
    <w:p w:rsidR="00B874CE" w:rsidRPr="00B874CE" w:rsidRDefault="00B874CE" w:rsidP="00806FEA">
      <w:pPr>
        <w:numPr>
          <w:ilvl w:val="0"/>
          <w:numId w:val="2"/>
        </w:num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B874C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проходят подготовку в клинической ординатуре в очной форме;</w:t>
      </w:r>
    </w:p>
    <w:p w:rsidR="00B874CE" w:rsidRPr="00B874CE" w:rsidRDefault="00B874CE" w:rsidP="00806FEA">
      <w:pPr>
        <w:numPr>
          <w:ilvl w:val="0"/>
          <w:numId w:val="2"/>
        </w:num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B874C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зарегистрированы в органах занятости безработными с выплатой пособия по безработице либо проходят обучение по направлению этих органов;</w:t>
      </w:r>
    </w:p>
    <w:p w:rsidR="00B874CE" w:rsidRPr="00B874CE" w:rsidRDefault="00B874CE" w:rsidP="00806FEA">
      <w:pPr>
        <w:numPr>
          <w:ilvl w:val="0"/>
          <w:numId w:val="2"/>
        </w:num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B874C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осуществляют уход за ребенком в возрасте до 3 лет, находятся в отпуске по уходу за ребенком до достижения им возраста 3 лет (отпуске по уходу за детьми, предоставляемом по месту службы) или являются нотариусами, адвокатами, индивидуальными предпринимателями, лицами, осуществляющими ремесленную деятельность, деятельность в сфере агроэкотуризма, и соответствующая деятельность приостановлена в связи с уходом за ребенком в возрасте до 3 лет в порядке, установленном законодательством;</w:t>
      </w:r>
    </w:p>
    <w:p w:rsidR="00B874CE" w:rsidRPr="00B874CE" w:rsidRDefault="00B874CE" w:rsidP="00806FEA">
      <w:pPr>
        <w:numPr>
          <w:ilvl w:val="0"/>
          <w:numId w:val="2"/>
        </w:num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B874C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являются получателями пенсии или ежемесячной страховой выплаты в соответствии с законодательством об обязательном страховании от несчастных случаев на производстве и профессиональных заболеваний, ежемесячного денежного содержания в соответствии с законодательством о государственной службе, пособия по уходу за ребенком-инвалидом в возрасте до 18 лет, инвалидом I группы, лицом, достигшим 80-летнего возраста, пособия на ребенка в возрасте до 18 лет, инфицированного вирусом иммунодефицита человека.</w:t>
      </w:r>
    </w:p>
    <w:p w:rsidR="00B874CE" w:rsidRPr="00B874CE" w:rsidRDefault="00B874CE" w:rsidP="00806FEA">
      <w:pPr>
        <w:spacing w:after="225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4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определении условия занятости трудоспособного отца (отчима) в полной семье либо трудоспособного родителя в неполной семье не менее шести </w:t>
      </w:r>
      <w:r w:rsidRPr="00B874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месяцев в общей сложности в календарном году, предшествующем году обращения за пособием на детей старше 3 лет из отдельных категорий семей, учитываются периоды временной нетрудоспособности в связи с беременностью и родами, заболеванием или травмой. </w:t>
      </w:r>
      <w:bookmarkStart w:id="0" w:name="_GoBack"/>
      <w:bookmarkEnd w:id="0"/>
    </w:p>
    <w:p w:rsidR="00B874CE" w:rsidRPr="00B874CE" w:rsidRDefault="00B874CE" w:rsidP="00806FE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6F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Условие занятости не менее шести месяцев не распространяется</w:t>
      </w:r>
      <w:r w:rsidRPr="00B874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 отца (отчима), усыновителя (удочерителя) из семьи, в которой воспитывается ребенок-инвалид в возрасте до 18 лет, ребенок в возрасте до 18 лет, инфицированный вирусом иммунодефицита человека, один из родителей (мать (мачеха), отец (отчим)) в полной семье либо родитель в неполной семье осуществляют уход за инвалидом с детства I группы и получают пособие, предусмотренное законодательством, если инвалид с детства I группы приходится этому родителю сыном (дочерью), пасынком (падчерицей), усыновленным (удочеренным) лицом, а также трудоспособного отца (отчима) в полной семье либо трудоспособного родителя в неполной семье, усыновителя (удочерителя), опекуна (попечителя), которые в году обращения за этим пособием:</w:t>
      </w:r>
    </w:p>
    <w:p w:rsidR="00B874CE" w:rsidRPr="00B874CE" w:rsidRDefault="00B874CE" w:rsidP="00806FEA">
      <w:pPr>
        <w:numPr>
          <w:ilvl w:val="0"/>
          <w:numId w:val="3"/>
        </w:num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B874C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осуществляют уход за ребенком в возрасте до 3 лет, находятся в отпуске по уходу за ребенком до достижения им возраста 3 лет (отпуске по уходу за детьми, предоставляемом по месту службы) или являются индивидуальными предпринимателями, нотариусами, адвокатами, лицами, осуществляющими ремесленную деятельность, деятельность в сфере агроэкотуризма, и соответствующая деятельность приостановлена в связи с уходом за ребенком в возрасте до 3 лет в порядке, установленном законодательством;</w:t>
      </w:r>
    </w:p>
    <w:p w:rsidR="00B874CE" w:rsidRPr="00B874CE" w:rsidRDefault="00B874CE" w:rsidP="00806FEA">
      <w:pPr>
        <w:numPr>
          <w:ilvl w:val="0"/>
          <w:numId w:val="3"/>
        </w:num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B874C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являются получателями пенсии или ежемесячной страховой выплаты в соответствии с законодательством об обязательном страховании от несчастных случаев на производстве и профессиональных заболеваний, ежемесячного денежного содержания в соответствии с законодательством о государственной службе, пособия по уходу за ребенком-инвалидом в возрасте до 18 лет, инвалидом I группы, лицом, достигшим 80-летнего возраста, пособия на ребенка в возрасте до 18 лет, инфицированного вирусом иммунодефицита человека.</w:t>
      </w:r>
    </w:p>
    <w:p w:rsidR="00B874CE" w:rsidRPr="00B874CE" w:rsidRDefault="00B874CE" w:rsidP="00806FEA">
      <w:pPr>
        <w:spacing w:after="225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4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Лицам, одновременно имеющим право на пособие на детей в возрасте от 3 до 18 лет и пособие на детей старше 3 лет из отдельных категорий семей, назначается и выплачивается один вид государственного пособия по их выбору.</w:t>
      </w:r>
    </w:p>
    <w:p w:rsidR="00B874CE" w:rsidRPr="00B874CE" w:rsidRDefault="00B874CE" w:rsidP="00806FE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4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установлении опеки (попечительства) над ребенком (детьми) из семей, указанных в </w:t>
      </w:r>
      <w:hyperlink r:id="rId7" w:history="1">
        <w:r w:rsidRPr="00806FEA">
          <w:rPr>
            <w:rFonts w:ascii="Times New Roman" w:eastAsia="Times New Roman" w:hAnsi="Times New Roman" w:cs="Times New Roman"/>
            <w:color w:val="397E27"/>
            <w:sz w:val="28"/>
            <w:szCs w:val="28"/>
            <w:u w:val="single"/>
            <w:bdr w:val="none" w:sz="0" w:space="0" w:color="auto" w:frame="1"/>
            <w:lang w:eastAsia="ru-RU"/>
          </w:rPr>
          <w:t>подпунктах 1.3</w:t>
        </w:r>
      </w:hyperlink>
      <w:r w:rsidRPr="00B874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 </w:t>
      </w:r>
      <w:hyperlink r:id="rId8" w:history="1">
        <w:r w:rsidRPr="00806FEA">
          <w:rPr>
            <w:rFonts w:ascii="Times New Roman" w:eastAsia="Times New Roman" w:hAnsi="Times New Roman" w:cs="Times New Roman"/>
            <w:color w:val="397E27"/>
            <w:sz w:val="28"/>
            <w:szCs w:val="28"/>
            <w:u w:val="single"/>
            <w:bdr w:val="none" w:sz="0" w:space="0" w:color="auto" w:frame="1"/>
            <w:lang w:eastAsia="ru-RU"/>
          </w:rPr>
          <w:t>1.4 пункта 1</w:t>
        </w:r>
      </w:hyperlink>
      <w:r w:rsidRPr="00B874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статьи 15 Закона, пособие на детей старше 3 лет из отдельных категорий семей на этого ребенка (детей) назначается опекуну (попечителю) при условии, если ребенку (детям) не предоставляется государственное обеспечение в связи с нахождением в опекунской семье.</w:t>
      </w:r>
    </w:p>
    <w:p w:rsidR="00B874CE" w:rsidRPr="00B874CE" w:rsidRDefault="00B874CE" w:rsidP="00806FEA">
      <w:pPr>
        <w:spacing w:after="225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4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Пособие на детей старше 3 лет из отдельных категорий семей назначается на основании:</w:t>
      </w:r>
    </w:p>
    <w:p w:rsidR="00B874CE" w:rsidRPr="00B874CE" w:rsidRDefault="00B874CE" w:rsidP="00806FEA">
      <w:pPr>
        <w:numPr>
          <w:ilvl w:val="0"/>
          <w:numId w:val="4"/>
        </w:num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B874C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заявления;</w:t>
      </w:r>
    </w:p>
    <w:p w:rsidR="00B874CE" w:rsidRPr="00B874CE" w:rsidRDefault="00B874CE" w:rsidP="00806FEA">
      <w:pPr>
        <w:numPr>
          <w:ilvl w:val="0"/>
          <w:numId w:val="4"/>
        </w:num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B874C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паспорта или иного документа, удостоверяющего личность;</w:t>
      </w:r>
    </w:p>
    <w:p w:rsidR="00B874CE" w:rsidRPr="00B874CE" w:rsidRDefault="00B874CE" w:rsidP="00806FEA">
      <w:pPr>
        <w:numPr>
          <w:ilvl w:val="0"/>
          <w:numId w:val="4"/>
        </w:num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B874C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свидетельств о рождении несовершеннолетних детей (представляются на всех детей) (для иностранных граждан и лиц без гражданства, которым предоставлен статус беженца в Республике Беларусь, – при наличии таких свидетельств);</w:t>
      </w:r>
    </w:p>
    <w:p w:rsidR="00B874CE" w:rsidRPr="00B874CE" w:rsidRDefault="00B874CE" w:rsidP="00806FEA">
      <w:pPr>
        <w:numPr>
          <w:ilvl w:val="0"/>
          <w:numId w:val="4"/>
        </w:num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B874C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копии решения суда об усыновлении – для семей, усыновивших детей;</w:t>
      </w:r>
    </w:p>
    <w:p w:rsidR="00B874CE" w:rsidRPr="00B874CE" w:rsidRDefault="00B874CE" w:rsidP="00806FEA">
      <w:pPr>
        <w:numPr>
          <w:ilvl w:val="0"/>
          <w:numId w:val="4"/>
        </w:num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B874C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копии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ребенка;</w:t>
      </w:r>
    </w:p>
    <w:p w:rsidR="00B874CE" w:rsidRPr="00B874CE" w:rsidRDefault="00B874CE" w:rsidP="00806FEA">
      <w:pPr>
        <w:numPr>
          <w:ilvl w:val="0"/>
          <w:numId w:val="4"/>
        </w:num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B874C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удостоверения инвалида либо заключения медико-реабилитационной экспертной комиссии об установлении инвалидности – для ребенка-инвалида в возрасте до 18 лет;</w:t>
      </w:r>
    </w:p>
    <w:p w:rsidR="00B874CE" w:rsidRPr="00B874CE" w:rsidRDefault="00B874CE" w:rsidP="00806FEA">
      <w:pPr>
        <w:numPr>
          <w:ilvl w:val="0"/>
          <w:numId w:val="4"/>
        </w:num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B874C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удостоверения инвалида – для матери (мачехи), отца (отчима), усыновителя, опекуна (попечителя), являющихся инвалидами;</w:t>
      </w:r>
    </w:p>
    <w:p w:rsidR="00B874CE" w:rsidRPr="00B874CE" w:rsidRDefault="00B874CE" w:rsidP="00806FEA">
      <w:pPr>
        <w:numPr>
          <w:ilvl w:val="0"/>
          <w:numId w:val="4"/>
        </w:num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B874C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справки о призыве на срочную военную службу – для семей военнослужащих, проходящих срочную военную службу;</w:t>
      </w:r>
    </w:p>
    <w:p w:rsidR="00B874CE" w:rsidRPr="00B874CE" w:rsidRDefault="00B874CE" w:rsidP="00806FEA">
      <w:pPr>
        <w:numPr>
          <w:ilvl w:val="0"/>
          <w:numId w:val="4"/>
        </w:num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B874C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свидетельства о заключении брака – в случае, если заявитель состоит в браке;</w:t>
      </w:r>
    </w:p>
    <w:p w:rsidR="00B874CE" w:rsidRPr="00B874CE" w:rsidRDefault="00B874CE" w:rsidP="00806FEA">
      <w:pPr>
        <w:numPr>
          <w:ilvl w:val="0"/>
          <w:numId w:val="4"/>
        </w:num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B874C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копии решения суда о расторжении брака либо свидетельства о расторжении брака или иного документа, подтверждающего категорию неполной семьи, – для неполных семей;</w:t>
      </w:r>
    </w:p>
    <w:p w:rsidR="00B874CE" w:rsidRPr="00B874CE" w:rsidRDefault="00B874CE" w:rsidP="00806FEA">
      <w:pPr>
        <w:numPr>
          <w:ilvl w:val="0"/>
          <w:numId w:val="4"/>
        </w:num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B874C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копии решения суда об установлении отцовства – для семей военнослужащих, проходящих срочную военную службу;</w:t>
      </w:r>
    </w:p>
    <w:p w:rsidR="00B874CE" w:rsidRPr="00B874CE" w:rsidRDefault="00B874CE" w:rsidP="00806FEA">
      <w:pPr>
        <w:numPr>
          <w:ilvl w:val="0"/>
          <w:numId w:val="4"/>
        </w:num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B874C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справки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года);</w:t>
      </w:r>
    </w:p>
    <w:p w:rsidR="00B874CE" w:rsidRPr="00B874CE" w:rsidRDefault="00B874CE" w:rsidP="00806FEA">
      <w:pPr>
        <w:numPr>
          <w:ilvl w:val="0"/>
          <w:numId w:val="4"/>
        </w:num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B874C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выписок (копий) из трудовых книжек родителей (усыновителей, опекунов (попечителей) или иных документов, подтверждающих их занятость;</w:t>
      </w:r>
    </w:p>
    <w:p w:rsidR="00B874CE" w:rsidRPr="00B874CE" w:rsidRDefault="00B874CE" w:rsidP="00806FEA">
      <w:pPr>
        <w:numPr>
          <w:ilvl w:val="0"/>
          <w:numId w:val="4"/>
        </w:num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B874C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сведений о полученных доходах за 6 месяцев года, предшествующего году обращения, – для трудоспособного отца (отчима) в полной семье, родителя в неполной семье, усыновителя, опекуна (попечителя);</w:t>
      </w:r>
    </w:p>
    <w:p w:rsidR="00B874CE" w:rsidRPr="00806FEA" w:rsidRDefault="00B874CE" w:rsidP="00806FEA">
      <w:pPr>
        <w:numPr>
          <w:ilvl w:val="0"/>
          <w:numId w:val="4"/>
        </w:num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B874C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справки о размере пособия на детей и периоде его выплаты – в случае изменения места выплаты пособия.</w:t>
      </w:r>
    </w:p>
    <w:p w:rsidR="00C732FC" w:rsidRPr="00806FEA" w:rsidRDefault="00806FEA" w:rsidP="00806FE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732FC" w:rsidRPr="00806FEA" w:rsidSect="00806FE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7398"/>
    <w:multiLevelType w:val="multilevel"/>
    <w:tmpl w:val="C5DAB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13302C"/>
    <w:multiLevelType w:val="multilevel"/>
    <w:tmpl w:val="7C76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B81DF2"/>
    <w:multiLevelType w:val="multilevel"/>
    <w:tmpl w:val="F13C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906C7B"/>
    <w:multiLevelType w:val="multilevel"/>
    <w:tmpl w:val="DA3C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4CE"/>
    <w:rsid w:val="000A232C"/>
    <w:rsid w:val="00806FEA"/>
    <w:rsid w:val="00B874CE"/>
    <w:rsid w:val="00D6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74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4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87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74CE"/>
    <w:rPr>
      <w:b/>
      <w:bCs/>
    </w:rPr>
  </w:style>
  <w:style w:type="character" w:styleId="a5">
    <w:name w:val="Hyperlink"/>
    <w:basedOn w:val="a0"/>
    <w:uiPriority w:val="99"/>
    <w:semiHidden/>
    <w:unhideWhenUsed/>
    <w:rsid w:val="00B874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74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4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87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74CE"/>
    <w:rPr>
      <w:b/>
      <w:bCs/>
    </w:rPr>
  </w:style>
  <w:style w:type="character" w:styleId="a5">
    <w:name w:val="Hyperlink"/>
    <w:basedOn w:val="a0"/>
    <w:uiPriority w:val="99"/>
    <w:semiHidden/>
    <w:unhideWhenUsed/>
    <w:rsid w:val="00B874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D92ECC9E15862A1B0E2731A26AD3F358CE9F50D42B729C7461552187504D3C301FA7B8B4E76B8FCDA6F19541B145F3804962143B36199A3370C21048nEn0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9D92ECC9E15862A1B0E2731A26AD3F358CE9F50D42B729C7461552187504D3C301FA7B8B4E76B8FCDA6F19541B045F3804962143B36199A3370C21048nEn0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52821-6365-4ADD-BCE3-84FBD9BB0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4</Pages>
  <Words>1482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2025-05-06T05:46:00Z</dcterms:created>
  <dcterms:modified xsi:type="dcterms:W3CDTF">2025-05-06T14:09:00Z</dcterms:modified>
</cp:coreProperties>
</file>