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9367"/>
      </w:tblGrid>
      <w:tr w:rsidR="001C706D" w:rsidRPr="0037556F" w:rsidTr="00AC3209"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06D" w:rsidRPr="0037556F" w:rsidRDefault="001C706D" w:rsidP="00AC3209">
            <w:pPr>
              <w:spacing w:after="28"/>
              <w:rPr>
                <w:sz w:val="22"/>
                <w:szCs w:val="22"/>
              </w:rPr>
            </w:pPr>
            <w:r w:rsidRPr="0037556F">
              <w:rPr>
                <w:sz w:val="22"/>
                <w:szCs w:val="22"/>
              </w:rPr>
              <w:t>Приложение 8</w:t>
            </w:r>
          </w:p>
          <w:p w:rsidR="0037556F" w:rsidRPr="0037556F" w:rsidRDefault="001C706D" w:rsidP="00AC3209">
            <w:pPr>
              <w:rPr>
                <w:sz w:val="22"/>
                <w:szCs w:val="22"/>
              </w:rPr>
            </w:pPr>
            <w:r w:rsidRPr="0037556F">
              <w:rPr>
                <w:sz w:val="22"/>
                <w:szCs w:val="22"/>
              </w:rPr>
              <w:t xml:space="preserve">к постановлению </w:t>
            </w:r>
            <w:r w:rsidRPr="0037556F">
              <w:rPr>
                <w:sz w:val="22"/>
                <w:szCs w:val="22"/>
              </w:rPr>
              <w:br/>
              <w:t xml:space="preserve">Министерства труда </w:t>
            </w:r>
            <w:r w:rsidRPr="0037556F">
              <w:rPr>
                <w:sz w:val="22"/>
                <w:szCs w:val="22"/>
              </w:rPr>
              <w:br/>
              <w:t xml:space="preserve">и социальной защиты </w:t>
            </w:r>
            <w:r w:rsidRPr="0037556F">
              <w:rPr>
                <w:sz w:val="22"/>
                <w:szCs w:val="22"/>
              </w:rPr>
              <w:br/>
              <w:t xml:space="preserve">Республики Беларусь </w:t>
            </w:r>
            <w:r w:rsidRPr="0037556F">
              <w:rPr>
                <w:sz w:val="22"/>
                <w:szCs w:val="22"/>
              </w:rPr>
              <w:br/>
              <w:t xml:space="preserve">05.10.2010 № 140 </w:t>
            </w:r>
            <w:r w:rsidRPr="0037556F">
              <w:rPr>
                <w:sz w:val="22"/>
                <w:szCs w:val="22"/>
              </w:rPr>
              <w:br/>
              <w:t>(в редакции постановления</w:t>
            </w:r>
            <w:r w:rsidRPr="0037556F">
              <w:rPr>
                <w:sz w:val="22"/>
                <w:szCs w:val="22"/>
              </w:rPr>
              <w:br/>
              <w:t xml:space="preserve">Министерства труда </w:t>
            </w:r>
            <w:r w:rsidRPr="0037556F">
              <w:rPr>
                <w:sz w:val="22"/>
                <w:szCs w:val="22"/>
              </w:rPr>
              <w:br/>
              <w:t xml:space="preserve">и социальной защиты </w:t>
            </w:r>
            <w:r w:rsidRPr="0037556F">
              <w:rPr>
                <w:sz w:val="22"/>
                <w:szCs w:val="22"/>
              </w:rPr>
              <w:br/>
              <w:t>Республики Беларусь</w:t>
            </w:r>
            <w:r w:rsidRPr="0037556F">
              <w:rPr>
                <w:sz w:val="22"/>
                <w:szCs w:val="22"/>
              </w:rPr>
              <w:br/>
              <w:t xml:space="preserve">28.05.2015 № 35) </w:t>
            </w:r>
          </w:p>
        </w:tc>
      </w:tr>
    </w:tbl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C706D" w:rsidRPr="0037556F" w:rsidRDefault="001C706D" w:rsidP="001C70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7556F">
        <w:rPr>
          <w:rFonts w:ascii="Times New Roman" w:eastAsia="Times New Roman" w:hAnsi="Times New Roman" w:cs="Times New Roman"/>
        </w:rPr>
        <w:t>Типовая форма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Реквизиты бланка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(угловой штамп)</w:t>
      </w:r>
    </w:p>
    <w:p w:rsidR="001C706D" w:rsidRPr="0037556F" w:rsidRDefault="001C706D" w:rsidP="001C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37556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размере пособия на детей и периоде его выплаты</w:t>
      </w:r>
    </w:p>
    <w:p w:rsidR="001C706D" w:rsidRPr="0037556F" w:rsidRDefault="001C706D" w:rsidP="001C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 № _________________</w:t>
      </w:r>
    </w:p>
    <w:p w:rsidR="001C706D" w:rsidRPr="0037556F" w:rsidRDefault="001C706D" w:rsidP="001C706D">
      <w:pPr>
        <w:spacing w:after="0" w:line="240" w:lineRule="auto"/>
        <w:ind w:left="2339" w:right="46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1C706D" w:rsidRPr="0037556F" w:rsidTr="00AC320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 ___________________</w:t>
            </w:r>
          </w:p>
        </w:tc>
      </w:tr>
    </w:tbl>
    <w:p w:rsidR="001C706D" w:rsidRPr="0037556F" w:rsidRDefault="001C706D" w:rsidP="001C706D">
      <w:pPr>
        <w:spacing w:after="0" w:line="240" w:lineRule="auto"/>
        <w:ind w:right="64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(место выдачи справки)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06D" w:rsidRPr="0037556F" w:rsidRDefault="001C706D" w:rsidP="001C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имеется))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proofErr w:type="gramStart"/>
      <w:r w:rsidRPr="0037556F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7556F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37556F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на ребенка ___________________________________________________________________</w:t>
      </w:r>
    </w:p>
    <w:p w:rsidR="001C706D" w:rsidRPr="0037556F" w:rsidRDefault="001C706D" w:rsidP="001C706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имеется))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_________ года рождения</w:t>
      </w:r>
      <w:proofErr w:type="gramStart"/>
      <w:r w:rsidRPr="003755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 xml:space="preserve">в период с «___» ______________ _____ </w:t>
      </w:r>
      <w:proofErr w:type="gramStart"/>
      <w:r w:rsidRPr="003755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7556F">
        <w:rPr>
          <w:rFonts w:ascii="Times New Roman" w:eastAsia="Times New Roman" w:hAnsi="Times New Roman" w:cs="Times New Roman"/>
          <w:sz w:val="24"/>
          <w:szCs w:val="24"/>
        </w:rPr>
        <w:t>. по «___» ______________ ____ г.</w:t>
      </w:r>
      <w:r w:rsidRPr="003755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7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06D" w:rsidRPr="0037556F" w:rsidRDefault="001C706D" w:rsidP="001C706D">
      <w:pPr>
        <w:spacing w:after="0" w:line="240" w:lineRule="auto"/>
        <w:ind w:left="1260" w:right="12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(указывается период, требуемый адресату)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выплачены государственные пособия:</w:t>
      </w:r>
    </w:p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пособие в связи с рождением ребенка в размере _______________________________;</w:t>
      </w:r>
    </w:p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556F">
        <w:rPr>
          <w:rFonts w:ascii="Times New Roman" w:eastAsia="Times New Roman" w:hAnsi="Times New Roman" w:cs="Times New Roman"/>
          <w:sz w:val="24"/>
          <w:szCs w:val="24"/>
        </w:rPr>
        <w:t>пособие по уходу за ребенком в возрасте до 3 лет, пособие семьям на детей в возрасте от 3 до 18 лет в период воспитания ребенка в возрасте до 3 лет, пособие на детей старше 3 лет из отдельных категорий семей, пособие по уходу за ребенком-инвалидом в возрасте до 18 лет, пособие на ребенка в возрасте до 18 лет, инфицированного вирусом</w:t>
      </w:r>
      <w:proofErr w:type="gramEnd"/>
      <w:r w:rsidRPr="0037556F">
        <w:rPr>
          <w:rFonts w:ascii="Times New Roman" w:eastAsia="Times New Roman" w:hAnsi="Times New Roman" w:cs="Times New Roman"/>
          <w:sz w:val="24"/>
          <w:szCs w:val="24"/>
        </w:rPr>
        <w:t xml:space="preserve"> иммунодефицита человека</w:t>
      </w:r>
      <w:r w:rsidRPr="003755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7556F">
        <w:rPr>
          <w:rFonts w:ascii="Times New Roman" w:eastAsia="Times New Roman" w:hAnsi="Times New Roman" w:cs="Times New Roman"/>
          <w:sz w:val="24"/>
          <w:szCs w:val="24"/>
        </w:rPr>
        <w:t>, в общей сумме _____________________, в том числе по месяцам:</w:t>
      </w:r>
    </w:p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35"/>
        <w:gridCol w:w="2666"/>
        <w:gridCol w:w="2666"/>
      </w:tblGrid>
      <w:tr w:rsidR="001C706D" w:rsidRPr="0037556F" w:rsidTr="00AC3209">
        <w:trPr>
          <w:trHeight w:val="240"/>
        </w:trPr>
        <w:tc>
          <w:tcPr>
            <w:tcW w:w="2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Год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20___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20___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Ноябрь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Декабрь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  <w:tr w:rsidR="001C706D" w:rsidRPr="0037556F" w:rsidTr="00AC3209">
        <w:trPr>
          <w:trHeight w:val="240"/>
        </w:trPr>
        <w:tc>
          <w:tcPr>
            <w:tcW w:w="2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ИТОГО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20"/>
            </w:pPr>
            <w:r w:rsidRPr="0037556F">
              <w:t> </w:t>
            </w:r>
          </w:p>
        </w:tc>
      </w:tr>
    </w:tbl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lastRenderedPageBreak/>
        <w:t>из них ___________________ выплачено по нормам статей 21, 22 Закона Республики Беларусь от 6 января 2009 г. № 9-З «О социальной защите граждан, пострадавших от катастрофы на Чернобыльской АЭС, других радиационных аварий»</w:t>
      </w:r>
      <w:r w:rsidRPr="003755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375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_____________________________________________________</w:t>
      </w:r>
    </w:p>
    <w:p w:rsidR="001C706D" w:rsidRPr="0037556F" w:rsidRDefault="001C706D" w:rsidP="001C706D">
      <w:pPr>
        <w:spacing w:after="0" w:line="240" w:lineRule="auto"/>
        <w:ind w:left="26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7556F">
        <w:rPr>
          <w:rFonts w:ascii="Times New Roman" w:eastAsia="Times New Roman" w:hAnsi="Times New Roman" w:cs="Times New Roman"/>
          <w:sz w:val="20"/>
          <w:szCs w:val="20"/>
        </w:rPr>
        <w:t>(в случае выплаты пособия по уходу за ребенком в возрасте до 3 лет</w:t>
      </w:r>
      <w:proofErr w:type="gramEnd"/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1C706D" w:rsidRPr="0037556F" w:rsidRDefault="001C706D" w:rsidP="001C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указывается фамилия, собственное имя, отчество (если таковое имеется) лица, осуществляющего уход за ребенком в возрасте до 3 лет, и др.)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Выплата государственного пособия _____________________________________________</w:t>
      </w:r>
    </w:p>
    <w:p w:rsidR="001C706D" w:rsidRPr="0037556F" w:rsidRDefault="001C706D" w:rsidP="001C706D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(вид государственного пособия)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 xml:space="preserve">прекращена с «___» ______________ _____ </w:t>
      </w:r>
      <w:proofErr w:type="gramStart"/>
      <w:r w:rsidRPr="003755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75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 xml:space="preserve">Справка выдана по состоянию на «___» ______________ _____ </w:t>
      </w:r>
      <w:proofErr w:type="gramStart"/>
      <w:r w:rsidRPr="003755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75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Срок действия справки – бессрочно.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Фамилия, инициалы специалиста, составившего справку ___________________________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телефон _________________________.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6"/>
        <w:gridCol w:w="352"/>
        <w:gridCol w:w="1583"/>
        <w:gridCol w:w="352"/>
        <w:gridCol w:w="3104"/>
      </w:tblGrid>
      <w:tr w:rsidR="001C706D" w:rsidRPr="0037556F" w:rsidTr="00AC3209">
        <w:tc>
          <w:tcPr>
            <w:tcW w:w="21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706D" w:rsidRPr="0037556F" w:rsidTr="00AC3209">
        <w:tc>
          <w:tcPr>
            <w:tcW w:w="2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(руководитель)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1C706D" w:rsidRPr="0037556F" w:rsidTr="00AC3209">
        <w:tc>
          <w:tcPr>
            <w:tcW w:w="21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706D" w:rsidRPr="0037556F" w:rsidTr="00AC3209">
        <w:tc>
          <w:tcPr>
            <w:tcW w:w="2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(главный бухгалтер)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556F" w:rsidRPr="0037556F" w:rsidRDefault="001C706D" w:rsidP="00AC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  <w:r w:rsidRPr="003755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</w:tbl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706D" w:rsidRPr="0037556F" w:rsidRDefault="001C706D" w:rsidP="001C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37556F">
        <w:rPr>
          <w:rFonts w:ascii="Times New Roman" w:eastAsia="Times New Roman" w:hAnsi="Times New Roman" w:cs="Times New Roman"/>
          <w:sz w:val="20"/>
          <w:szCs w:val="20"/>
        </w:rPr>
        <w:t> Справка выдается на каждого ребенка. При выплате пособия семьям на детей в возрасте от 3 до 18 лет в период воспитания ребенка в возрасте до 3 лет справка выдается на ребенка в возрасте от 3 до 18 лет, на которого при назначении такого пособия представлено свидетельство о рождении.</w:t>
      </w:r>
    </w:p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37556F">
        <w:rPr>
          <w:rFonts w:ascii="Times New Roman" w:eastAsia="Times New Roman" w:hAnsi="Times New Roman" w:cs="Times New Roman"/>
          <w:sz w:val="20"/>
          <w:szCs w:val="20"/>
        </w:rPr>
        <w:t> В</w:t>
      </w:r>
      <w:proofErr w:type="gramEnd"/>
      <w:r w:rsidRPr="0037556F">
        <w:rPr>
          <w:rFonts w:ascii="Times New Roman" w:eastAsia="Times New Roman" w:hAnsi="Times New Roman" w:cs="Times New Roman"/>
          <w:sz w:val="20"/>
          <w:szCs w:val="20"/>
        </w:rPr>
        <w:t xml:space="preserve"> случае прекращения выплаты государственных пособий в связи с изменением места их выплаты период выплаты указывается за последний месяц.</w:t>
      </w:r>
    </w:p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37556F">
        <w:rPr>
          <w:rFonts w:ascii="Times New Roman" w:eastAsia="Times New Roman" w:hAnsi="Times New Roman" w:cs="Times New Roman"/>
          <w:sz w:val="20"/>
          <w:szCs w:val="20"/>
        </w:rPr>
        <w:t> Нужное подчеркнуть.</w:t>
      </w:r>
    </w:p>
    <w:p w:rsidR="001C706D" w:rsidRPr="0037556F" w:rsidRDefault="001C706D" w:rsidP="001C7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37556F">
        <w:rPr>
          <w:rFonts w:ascii="Times New Roman" w:eastAsia="Times New Roman" w:hAnsi="Times New Roman" w:cs="Times New Roman"/>
          <w:sz w:val="20"/>
          <w:szCs w:val="20"/>
        </w:rPr>
        <w:t> У</w:t>
      </w:r>
      <w:proofErr w:type="gramEnd"/>
      <w:r w:rsidRPr="0037556F">
        <w:rPr>
          <w:rFonts w:ascii="Times New Roman" w:eastAsia="Times New Roman" w:hAnsi="Times New Roman" w:cs="Times New Roman"/>
          <w:sz w:val="20"/>
          <w:szCs w:val="20"/>
        </w:rPr>
        <w:t>казывается сумма выплаченного пособия по уходу за ребенком в возрасте до 3 лет в части, превышающей общеустановленный размер пособия, – в случае выплаты такого пособия в размере 150 процентов от размера, установленного законодательством о государственных пособиях семьям, воспитывающим детей, лицам, постоянно (преимущественно) проживающим на территории, подвергшейся радиоактивному загрязнению в зоне последующего отселения или в зоне с правом на отселение.</w:t>
      </w:r>
    </w:p>
    <w:p w:rsidR="001C706D" w:rsidRPr="0037556F" w:rsidRDefault="001C706D" w:rsidP="001C706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55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37556F">
        <w:rPr>
          <w:rFonts w:ascii="Times New Roman" w:eastAsia="Times New Roman" w:hAnsi="Times New Roman" w:cs="Times New Roman"/>
          <w:sz w:val="20"/>
          <w:szCs w:val="20"/>
        </w:rPr>
        <w:t> Подпись главного бухгалтера не требуется при выдаче справки органами по труду, занятости и социальной защите.</w:t>
      </w:r>
    </w:p>
    <w:p w:rsidR="00991124" w:rsidRDefault="00991124"/>
    <w:sectPr w:rsidR="0099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06D"/>
    <w:rsid w:val="001C706D"/>
    <w:rsid w:val="0099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1C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2020-05-29T08:02:00Z</dcterms:created>
  <dcterms:modified xsi:type="dcterms:W3CDTF">2020-05-29T08:02:00Z</dcterms:modified>
</cp:coreProperties>
</file>