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7546">
        <w:rPr>
          <w:rFonts w:ascii="Times New Roman" w:hAnsi="Times New Roman" w:cs="Times New Roman"/>
          <w:b/>
          <w:sz w:val="30"/>
          <w:szCs w:val="30"/>
        </w:rPr>
        <w:t>VISION ZERO</w:t>
      </w:r>
    </w:p>
    <w:p w:rsidR="00FE177F" w:rsidRPr="00AE7546" w:rsidRDefault="00AE7546" w:rsidP="00AE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546">
        <w:rPr>
          <w:rFonts w:ascii="Times New Roman" w:hAnsi="Times New Roman" w:cs="Times New Roman"/>
          <w:b/>
          <w:bCs/>
          <w:sz w:val="30"/>
          <w:szCs w:val="30"/>
        </w:rPr>
        <w:t xml:space="preserve">Семь «золотых правил» производства </w:t>
      </w:r>
      <w:proofErr w:type="spellStart"/>
      <w:r w:rsidRPr="00AE7546">
        <w:rPr>
          <w:rFonts w:ascii="Times New Roman" w:hAnsi="Times New Roman" w:cs="Times New Roman"/>
          <w:b/>
          <w:bCs/>
          <w:sz w:val="30"/>
          <w:szCs w:val="30"/>
        </w:rPr>
        <w:t>c</w:t>
      </w:r>
      <w:proofErr w:type="spellEnd"/>
      <w:r w:rsidRPr="00AE7546">
        <w:rPr>
          <w:rFonts w:ascii="Times New Roman" w:hAnsi="Times New Roman" w:cs="Times New Roman"/>
          <w:b/>
          <w:bCs/>
          <w:sz w:val="30"/>
          <w:szCs w:val="30"/>
        </w:rPr>
        <w:t xml:space="preserve"> нулевым травматизмом и с безопасными условиями труда.</w:t>
      </w:r>
    </w:p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sz w:val="30"/>
          <w:szCs w:val="30"/>
        </w:rPr>
        <w:t>Несчастные случаи на производстве и профессиональные заболевания не предопределены судьбой и не являются неизбежными: у них всегда есть причины. Развитие эффективной культуры профилактики позволяет их устранить и предотвратить производственные аварии и ущерб, а также профессиональные заболевания.</w:t>
      </w:r>
    </w:p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sz w:val="30"/>
          <w:szCs w:val="30"/>
        </w:rPr>
        <w:t xml:space="preserve">Разработанная </w:t>
      </w:r>
      <w:r w:rsidR="00AF71CB" w:rsidRPr="00900406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Международной ассоциацией социального обеспечения</w:t>
      </w:r>
      <w:r w:rsidR="00AF71CB" w:rsidRPr="00AE7546">
        <w:rPr>
          <w:rFonts w:ascii="Times New Roman" w:hAnsi="Times New Roman" w:cs="Times New Roman"/>
          <w:sz w:val="30"/>
          <w:szCs w:val="30"/>
        </w:rPr>
        <w:t xml:space="preserve"> </w:t>
      </w:r>
      <w:r w:rsidR="00AF71CB">
        <w:rPr>
          <w:rFonts w:ascii="Times New Roman" w:hAnsi="Times New Roman" w:cs="Times New Roman"/>
          <w:sz w:val="30"/>
          <w:szCs w:val="30"/>
        </w:rPr>
        <w:t>(</w:t>
      </w:r>
      <w:r w:rsidRPr="00AE7546">
        <w:rPr>
          <w:rFonts w:ascii="Times New Roman" w:hAnsi="Times New Roman" w:cs="Times New Roman"/>
          <w:sz w:val="30"/>
          <w:szCs w:val="30"/>
        </w:rPr>
        <w:t>МАСО</w:t>
      </w:r>
      <w:r w:rsidR="00AF71CB">
        <w:rPr>
          <w:rFonts w:ascii="Times New Roman" w:hAnsi="Times New Roman" w:cs="Times New Roman"/>
          <w:sz w:val="30"/>
          <w:szCs w:val="30"/>
        </w:rPr>
        <w:t>)</w:t>
      </w:r>
      <w:r w:rsidRPr="00AE7546">
        <w:rPr>
          <w:rFonts w:ascii="Times New Roman" w:hAnsi="Times New Roman" w:cs="Times New Roman"/>
          <w:sz w:val="30"/>
          <w:szCs w:val="30"/>
        </w:rPr>
        <w:t xml:space="preserve"> концепция «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>» отличается гибкостью и может быть адаптирована к конкретным мерам профилактики, имеющим приоритетное значение для обеспечения безопасности, гигиены труда и благополучия работников на том или ином предприятии. Благодаря своей гибкости «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>» может применяться на любом месте работы, на любом предприятии и в любой отрасли во всех регионах мира.</w:t>
      </w:r>
    </w:p>
    <w:p w:rsidR="00AE7546" w:rsidRDefault="00AE7546" w:rsidP="00AE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Семь «золотых правил» концепции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>»</w:t>
      </w:r>
    </w:p>
    <w:p w:rsidR="00AE7546" w:rsidRPr="00AE7546" w:rsidRDefault="00AE7546" w:rsidP="00AE75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75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 лидером – показать приверженность принципам.</w:t>
      </w:r>
    </w:p>
    <w:p w:rsidR="00AE7546" w:rsidRPr="00AE7546" w:rsidRDefault="00AE7546" w:rsidP="00AE75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754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 угрозы – контролировать риски.</w:t>
      </w:r>
    </w:p>
    <w:p w:rsidR="00AE7546" w:rsidRPr="00AE7546" w:rsidRDefault="00AE7546" w:rsidP="00AE75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7546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цели – разрабатывать программы.</w:t>
      </w:r>
    </w:p>
    <w:p w:rsidR="00AE7546" w:rsidRPr="00AE7546" w:rsidRDefault="00AE7546" w:rsidP="00AE75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754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Создать систему безопасности и гигиены труда – достичь высокого уровня организации.</w:t>
      </w:r>
    </w:p>
    <w:p w:rsidR="00AE7546" w:rsidRPr="00AE7546" w:rsidRDefault="00AE7546" w:rsidP="00AE75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754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Обеспечивать безопасность и гигиену на рабочих местах, при работе со станками и оборудованием.</w:t>
      </w:r>
    </w:p>
    <w:p w:rsidR="00AE7546" w:rsidRPr="00AE7546" w:rsidRDefault="00AE7546" w:rsidP="00AE75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754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Повышать квалификацию – развивать профессиональные навыки.</w:t>
      </w:r>
    </w:p>
    <w:p w:rsidR="00AE7546" w:rsidRPr="00AE7546" w:rsidRDefault="00AE7546" w:rsidP="00AE75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Инвестировать в кадры – мотивировать посредством участия.</w:t>
      </w:r>
    </w:p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E7546" w:rsidRDefault="00AE7546" w:rsidP="00AE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Безопасность и гигиена труда окупаются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AE7546">
        <w:rPr>
          <w:rFonts w:ascii="Times New Roman" w:hAnsi="Times New Roman" w:cs="Times New Roman"/>
          <w:sz w:val="30"/>
          <w:szCs w:val="30"/>
        </w:rPr>
        <w:t>Безопасные и здоровые условия труда не только являются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морально-юридическим обязательством, но и оправдывают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себя экономически. Инвестиции в охрану труда позволяют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избежать человеческих страданий и защитить самое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ценное, что у нас есть, – наше здоровье, физическое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психологическое благополучие. Не менее важно и то,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что они благотворно влияют на мотивацию работников,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качество труда и продукции, репутацию компании, степень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удовлетворённости работников, менеджеров и клиентов 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как следствие, экономические показатели.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7546" w:rsidRPr="00AE7546" w:rsidRDefault="00AE7546" w:rsidP="003B7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sz w:val="30"/>
          <w:szCs w:val="30"/>
        </w:rPr>
        <w:lastRenderedPageBreak/>
        <w:t>Международные исследования доходности инвестиций в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профилактику доказали, что каждый доллар, вложенный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 охрану труда, генерирует потенциальную прибыль в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размере свыше двух долларов. Безопасные условия труда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– это вклад в процветание предприятия.</w:t>
      </w:r>
    </w:p>
    <w:p w:rsidR="003B7516" w:rsidRDefault="00AE7546" w:rsidP="003B7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Охрана труда требует активного участия администрации</w:t>
      </w:r>
      <w:r w:rsidR="00AF71CB">
        <w:rPr>
          <w:rFonts w:ascii="Times New Roman" w:hAnsi="Times New Roman" w:cs="Times New Roman"/>
          <w:bCs/>
          <w:sz w:val="30"/>
          <w:szCs w:val="30"/>
        </w:rPr>
        <w:t>.</w:t>
      </w:r>
      <w:r w:rsidR="003B751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Совершенствование охраны труда на предприятии не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обязательно означает увеличение расходов. Важнее то,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что администрация действует осознанно, осуществляет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последовательное руководство и создаёт атмосферу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доверия и открытого взаимодействия на всех уровнях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компании. Реализация стратегии профилактики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>» требует активного вклада многих участников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предприятия. Очевидно, что успех или неудача в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реализации стратегии «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>» будут в конечном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итоге зависеть от приверженности работодателей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 xml:space="preserve">и руководителей предприятия,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мотивированности</w:t>
      </w:r>
      <w:proofErr w:type="spellEnd"/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менеджеров и бдительности работников.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7546" w:rsidRPr="00AE7546" w:rsidRDefault="00AE7546" w:rsidP="003B7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Как создавался настоящий документ</w:t>
      </w:r>
    </w:p>
    <w:p w:rsidR="00AF71CB" w:rsidRDefault="00AE7546" w:rsidP="00AF7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sz w:val="30"/>
          <w:szCs w:val="30"/>
        </w:rPr>
        <w:t>Помогая работодателям и менеджерам предприятий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решать задачи непрерывного совершенствования охраны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труда в соответствии с концепцией «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>», МАСО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на основе результатов всеобъемлющего обследования,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посвящённого наиболее эффективным профилактическим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мерам, разработала практический инструмент управления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 целях развития культуры безопасности и гигиены труда.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Свыше 1000 работодателей, директоров, менеджеров,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специалистов в сфере профилактики, инспекторов по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охране труда и представителей работников ответили на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вопросы, касающиеся передовой практики. Итогом работы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стало создание практического Руководства по реализации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концепции «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>», включающего семь «золотых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правил».</w:t>
      </w:r>
    </w:p>
    <w:p w:rsidR="00AF71CB" w:rsidRDefault="00AE7546" w:rsidP="00AF7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Как пользоваться Руководством</w:t>
      </w:r>
      <w:r w:rsidR="003B751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AE7546" w:rsidRPr="00AE7546" w:rsidRDefault="00AE7546" w:rsidP="00AF7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sz w:val="30"/>
          <w:szCs w:val="30"/>
        </w:rPr>
        <w:t>Каждое «золотое правило», содержащееся в настоящем</w:t>
      </w:r>
      <w:r w:rsidR="003B7516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Руководстве, включает краткий обзор с последующим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изложением ряда принципов и простым перечнем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контрольных вопросов. Вы сможете быстро оценить, какие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из семи «золотых правил» уже выполняются на вашем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предприятии, что можно усовершенствовать и следует ли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предпринять какие-либо корректирующие действия.</w:t>
      </w:r>
    </w:p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sz w:val="30"/>
          <w:szCs w:val="30"/>
        </w:rPr>
        <w:t>Безопасные и здоровые рабочие места -это реально. Все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зависит от вас!</w:t>
      </w:r>
    </w:p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F71CB" w:rsidRPr="00AF71CB" w:rsidRDefault="00AE7546" w:rsidP="00AF71C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F71CB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AF71CB" w:rsidRPr="00AF71C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AF71C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F71CB" w:rsidRPr="00AF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Стать лидером – показать приверженность принципам.</w:t>
      </w:r>
    </w:p>
    <w:p w:rsidR="00AE7546" w:rsidRPr="00AE7546" w:rsidRDefault="00AE7546" w:rsidP="00AF7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Ваше поведение как</w:t>
      </w:r>
      <w:r w:rsidR="00F5057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руководителя имеет решающее значение для успеха или</w:t>
      </w:r>
      <w:r w:rsidR="00F5057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неудачи в развитии охраны труда на вашем предприятии.</w:t>
      </w:r>
      <w:r w:rsidR="00F5057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Каждый работодатель, директор и менеджер несёт ответственность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за охрану труда на предприятии. Качество руководства определяет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не только практику в области охраны труда, но и собственную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привлекательность, успешность и устойчивость. Оно требует открытого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 xml:space="preserve">взаимодействия и </w:t>
      </w:r>
      <w:r w:rsidRPr="00AE7546">
        <w:rPr>
          <w:rFonts w:ascii="Times New Roman" w:hAnsi="Times New Roman" w:cs="Times New Roman"/>
          <w:sz w:val="30"/>
          <w:szCs w:val="30"/>
        </w:rPr>
        <w:lastRenderedPageBreak/>
        <w:t>чёткой культуры управления. Качественное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руководство характеризуется в том числе предсказуемостью,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последовательностью и вниманием к деталям.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Директора и менеджеры показывают другим пример для подражания.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Они устанавливают правила и сами следуют им. Они обеспечивают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понимание этих правил и их выполнение всеми работниками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предприятия. Любое нарушение требует немедленной реакции! Оцените</w:t>
      </w:r>
      <w:r w:rsidR="00F5057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ситуацию! Выявление факторов риска должно поощряться. То, как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поступают сами менеджеры, с чем они мирятся и на чём настаивают,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определяет норму поведения работников.</w:t>
      </w:r>
    </w:p>
    <w:p w:rsidR="00AE7546" w:rsidRPr="00AE7546" w:rsidRDefault="00AE7546" w:rsidP="00AE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F71CB" w:rsidRPr="00AF71CB" w:rsidRDefault="00AE7546" w:rsidP="00AF71CB">
      <w:pPr>
        <w:shd w:val="clear" w:color="auto" w:fill="FFFFFF" w:themeFill="background1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F71CB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AF71CB" w:rsidRPr="00AF71C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AF71CB" w:rsidRPr="00AF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Выявлять угрозы – контролировать риски.</w:t>
      </w:r>
    </w:p>
    <w:p w:rsidR="00AF71CB" w:rsidRDefault="00AE7546" w:rsidP="00AF7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Оценка рисков является важным инструментом,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позволяющим своевременно и систематически выявлять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опасность и риски, а также принимать превентивные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меры. Дополнительно должны оцениваться аварийные,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 xml:space="preserve">предаварийные и </w:t>
      </w:r>
      <w:proofErr w:type="spellStart"/>
      <w:r w:rsidRPr="00AE7546">
        <w:rPr>
          <w:rFonts w:ascii="Times New Roman" w:hAnsi="Times New Roman" w:cs="Times New Roman"/>
          <w:bCs/>
          <w:sz w:val="30"/>
          <w:szCs w:val="30"/>
        </w:rPr>
        <w:t>травмоопасные</w:t>
      </w:r>
      <w:proofErr w:type="spellEnd"/>
      <w:r w:rsidRPr="00AE7546">
        <w:rPr>
          <w:rFonts w:ascii="Times New Roman" w:hAnsi="Times New Roman" w:cs="Times New Roman"/>
          <w:bCs/>
          <w:sz w:val="30"/>
          <w:szCs w:val="30"/>
        </w:rPr>
        <w:t xml:space="preserve"> ситуации.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Вы поступаете рационально, анализируя угрозы и риски, чтобы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предупредить производственные аварии и сбои, что позволяет вам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оценивать потенциальные факторы риска, а также определять и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документировать необходимые превентивные меры. Поэтому этим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инструментом сегодня пользуются во всём мире.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Оценки рисков, осуществляемые должным образом и на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систематической основе, являются важной темой практического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инструктажа работников предприятия. Анализ аварийных,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 xml:space="preserve">предаварийных и </w:t>
      </w:r>
      <w:proofErr w:type="spellStart"/>
      <w:r w:rsidRPr="00AE7546">
        <w:rPr>
          <w:rFonts w:ascii="Times New Roman" w:hAnsi="Times New Roman" w:cs="Times New Roman"/>
          <w:sz w:val="30"/>
          <w:szCs w:val="30"/>
        </w:rPr>
        <w:t>травмоопасных</w:t>
      </w:r>
      <w:proofErr w:type="spellEnd"/>
      <w:r w:rsidRPr="00AE7546">
        <w:rPr>
          <w:rFonts w:ascii="Times New Roman" w:hAnsi="Times New Roman" w:cs="Times New Roman"/>
          <w:sz w:val="30"/>
          <w:szCs w:val="30"/>
        </w:rPr>
        <w:t xml:space="preserve"> ситуаций позволяет выявлять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вопросы, требующие особого внимания или потенциальных улучшений.</w:t>
      </w:r>
    </w:p>
    <w:p w:rsidR="00AF71CB" w:rsidRDefault="00AF71CB" w:rsidP="00AF7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71CB" w:rsidRPr="00AF71CB" w:rsidRDefault="00AE7546" w:rsidP="00AF71CB">
      <w:pPr>
        <w:shd w:val="clear" w:color="auto" w:fill="FFFFFF" w:themeFill="background1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F71CB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AF71CB" w:rsidRPr="00AF71C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AF71C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F71CB" w:rsidRPr="00AF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Определять цели – разрабатывать программы.</w:t>
      </w:r>
    </w:p>
    <w:p w:rsidR="00CD6E2F" w:rsidRDefault="00AE7546" w:rsidP="00AF7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Успех в деле охраны труда требует постановки ясных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целей и принятия конкретных практических шагов, что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должно быть предусмотрено в отдельной программе.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Безопасность и гигиена труда включает множество аспектов. Расставьте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приоритеты, установите ясные цели в области охраны труда на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предприятии и постарайтесь достичь их в среднесрочной перспективе,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например, в рамках трёхлетней программы.</w:t>
      </w:r>
    </w:p>
    <w:p w:rsidR="00AE7546" w:rsidRPr="00AE7546" w:rsidRDefault="00AE7546" w:rsidP="00CD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sz w:val="30"/>
          <w:szCs w:val="30"/>
        </w:rPr>
        <w:t>Существует несколько вариантов целенаправленного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программного подхода: вы ставите целью неуклонное снижение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числа производственных аварий, либо вы выделяете вопросы,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которым следует уделить основное внимание, например, работе с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оборудованием, эксплуатации вилочных погрузчиков и использованию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индивидуальных средств защиты или снижению уровня загрязнения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рабочей среды пылью. Как только ваши работники поймут, что вас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лично беспокоит их безопасность и здоровье и что на предприятии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предпринимаются определённые шаги в этом направлении, успех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 xml:space="preserve">не заставит себя ждать. Вам следует регулярно </w:t>
      </w:r>
      <w:r w:rsidRPr="00AE7546">
        <w:rPr>
          <w:rFonts w:ascii="Times New Roman" w:hAnsi="Times New Roman" w:cs="Times New Roman"/>
          <w:sz w:val="30"/>
          <w:szCs w:val="30"/>
        </w:rPr>
        <w:lastRenderedPageBreak/>
        <w:t>информировать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работников об успешном продвижении к поставленным целям.</w:t>
      </w:r>
    </w:p>
    <w:p w:rsidR="00AF71CB" w:rsidRDefault="00AF71CB" w:rsidP="00CD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71CB" w:rsidRPr="00AF71CB" w:rsidRDefault="00AE7546" w:rsidP="00AF7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F71CB">
        <w:rPr>
          <w:rFonts w:ascii="Times New Roman" w:hAnsi="Times New Roman" w:cs="Times New Roman"/>
          <w:b/>
          <w:sz w:val="30"/>
          <w:szCs w:val="30"/>
        </w:rPr>
        <w:t>4</w:t>
      </w:r>
      <w:r w:rsidR="00AF71CB" w:rsidRPr="00AF71CB">
        <w:rPr>
          <w:rFonts w:ascii="Times New Roman" w:hAnsi="Times New Roman" w:cs="Times New Roman"/>
          <w:b/>
          <w:sz w:val="30"/>
          <w:szCs w:val="30"/>
        </w:rPr>
        <w:t>.</w:t>
      </w:r>
      <w:r w:rsidR="00AF71CB" w:rsidRPr="00AF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Создать систему безопасности и гигиены труда – достичь высокого уровня организации.</w:t>
      </w:r>
    </w:p>
    <w:p w:rsidR="00AE7546" w:rsidRPr="00AE7546" w:rsidRDefault="00AE7546" w:rsidP="00AF7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Систематическая работа по совершенствованию охраны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труда на предприятии – это хорошая идея. Она не требует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больших усилий и окупает себя.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Имея высокоорганизованную систему охраны труда, любое предприятие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работает без сбоев, поскольку уменьшается число неисправностей,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простоев и проблем с качеством продукции. Это веский довод в пользу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эффективной организации охраны труда – все это окупится!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Вам помогут перечни контрольных вопросов. Тем, кто хочет добиться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большего, следует создать систему управления охраной труда как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основу для постоянного совершенствования. Успешный аудит после её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внедрения открывает путь к сертификации и признанию.</w:t>
      </w:r>
    </w:p>
    <w:p w:rsidR="00AE7EA0" w:rsidRDefault="00AE7EA0" w:rsidP="00CD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7EA0" w:rsidRPr="00AE7EA0" w:rsidRDefault="00AE7546" w:rsidP="00AE7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E7EA0">
        <w:rPr>
          <w:rFonts w:ascii="Times New Roman" w:hAnsi="Times New Roman" w:cs="Times New Roman"/>
          <w:b/>
          <w:sz w:val="30"/>
          <w:szCs w:val="30"/>
        </w:rPr>
        <w:t>5</w:t>
      </w:r>
      <w:r w:rsidR="00AE7EA0" w:rsidRPr="00AE7EA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E7EA0" w:rsidRPr="00AE7E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Обеспечивать безопасность и гигиену на рабочих местах, при работе со станками и оборудованием</w:t>
      </w:r>
    </w:p>
    <w:p w:rsidR="00AE7546" w:rsidRPr="00AE7546" w:rsidRDefault="00AE7546" w:rsidP="00AE7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Безопасные производственные помещения, оборудование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и рабочие места являются обязательными условиями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безаварийной работы. Кроме того, должно учитываться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влияние производственной среды на здоровье работников.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Эффективные стратегии в области охраны труда предусматривают технические,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организационные и индивидуальные меры. Меры технического характера имеют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первостепенное значение. Поэтому крайне важно обеспечить соответствие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станков, помещений, оборудования и рабочих мест требованиям действующих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стандартов по охране труда, а также исключить или минимизировать вредное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воздействие на здоровье работников.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Естественно, не всегда имеется возможность использовать новейшие технологии.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 таких случаях необходима модернизация. Уже доказала свою состоятельность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практика информирования отдела снабжения о том, что на первом месте должны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стоять вопросы безопасности и что безопасное оборудование должно быть частью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любого производственного процесса. Необходимо помнить, что большинство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несчастных случаев происходит во время экстренного или планового ремонта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 технического обслуживания, поскольку проведению этих работ зачастую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препятствует конструктивные особенности объекта либо они проводятся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без использования средств защиты или с их использованием в неисправном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состоянии. Администрация предприятия должна не допускать подобных ситуаций.</w:t>
      </w:r>
    </w:p>
    <w:p w:rsidR="00AE7EA0" w:rsidRDefault="00AE7EA0" w:rsidP="00CD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7EA0" w:rsidRPr="00AE7EA0" w:rsidRDefault="00AE7546" w:rsidP="00AE7E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E7EA0">
        <w:rPr>
          <w:rFonts w:ascii="Times New Roman" w:hAnsi="Times New Roman" w:cs="Times New Roman"/>
          <w:b/>
          <w:sz w:val="30"/>
          <w:szCs w:val="30"/>
        </w:rPr>
        <w:t>6.</w:t>
      </w:r>
      <w:r w:rsidR="00AE7EA0" w:rsidRPr="00AE7EA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E7EA0" w:rsidRPr="00AE7E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Повышать квалификацию – развивать профессиональные навыки.</w:t>
      </w:r>
    </w:p>
    <w:p w:rsidR="00AE7546" w:rsidRPr="00AE7546" w:rsidRDefault="00AE7546" w:rsidP="00AE7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lastRenderedPageBreak/>
        <w:t>Инвестируйте в обучение и профессиональную подготовку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своих работников и следите за тем, чтобы квалификация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каждого из них соответствовала занимаемой должности.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После аварии часто задаётся вопрос: «Как это могло случиться?». Технические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средства и производственное оборудование работают все быстрее и эффективнее,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но в то же время они становятся все сложнее и чаще выходят из строя. Тем более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важно систематически привлекать на рабочие места высококвалифицированный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 хорошо подготовленный персонал. Руководство компании несёт ответственность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за подготовку детальных квалификационных требований для каждой должности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на предприятии и за соответствие квалификации каждого работника его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обязанностям.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Характер рабочих мест непрерывно меняется. Знания устаревают все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стремительнее, а профессиональные навыки работников требуют регулярного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обновления. Как никогда в прошлом обязательными условиями становятся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профессиональная подготовка и непрерывное обучение; при этом исключений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не делается и в отношении представителей руководства и администрации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предприятия!</w:t>
      </w:r>
    </w:p>
    <w:p w:rsidR="00AE7EA0" w:rsidRDefault="00AE7EA0" w:rsidP="00AE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7EA0" w:rsidRPr="00AE7EA0" w:rsidRDefault="00AE7546" w:rsidP="00AE7EA0">
      <w:pPr>
        <w:shd w:val="clear" w:color="auto" w:fill="FFFFFF" w:themeFill="background1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AE7EA0">
        <w:rPr>
          <w:rFonts w:ascii="Times New Roman" w:hAnsi="Times New Roman" w:cs="Times New Roman"/>
          <w:b/>
          <w:sz w:val="30"/>
          <w:szCs w:val="30"/>
        </w:rPr>
        <w:t>7</w:t>
      </w:r>
      <w:r w:rsidR="00AE7EA0" w:rsidRPr="00AE7EA0">
        <w:rPr>
          <w:rFonts w:ascii="Times New Roman" w:hAnsi="Times New Roman" w:cs="Times New Roman"/>
          <w:b/>
          <w:sz w:val="30"/>
          <w:szCs w:val="30"/>
        </w:rPr>
        <w:t>.</w:t>
      </w:r>
      <w:r w:rsidRPr="00AE7EA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E7EA0" w:rsidRPr="00AE7E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Инвестировать в кадры – мотивировать посредством участия.</w:t>
      </w:r>
    </w:p>
    <w:p w:rsidR="00AE7546" w:rsidRPr="00AE7546" w:rsidRDefault="00AE7546" w:rsidP="00AE7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546">
        <w:rPr>
          <w:rFonts w:ascii="Times New Roman" w:hAnsi="Times New Roman" w:cs="Times New Roman"/>
          <w:bCs/>
          <w:sz w:val="30"/>
          <w:szCs w:val="30"/>
        </w:rPr>
        <w:t>Мотивируйте своих работников, привлекая их к решению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bCs/>
          <w:sz w:val="30"/>
          <w:szCs w:val="30"/>
        </w:rPr>
        <w:t>всех вопросов охраны труда. Эти инвестиции окупаются!</w:t>
      </w:r>
      <w:r w:rsidR="00CD6E2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Поощрение сотрудников к соблюдению правил техники безопасности является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одной из главных обязанностей руководителя. Предприятия, которые заботятся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о работниках и активно вовлекают их в процесс охраны труда, получают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возможность максимально использовать важный актив – знания, способности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 идеи работников.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Если с работником советуются, например, когда оцениваются риски или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разрабатываются рабочие инструкции, он активнее стремится следовать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правилам. Повышению мотивации способствует проведение регулярных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интерактивных мероприятий и информационных дней, в ходе которых можно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приобрести практический опыт и знания об охране труда. Ничего не стоит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похвалить работников за соблюдение правил безопасности, узнать их мнение,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поинтересоваться, как они решают сложные производственные задачи,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 немедленно отреагировать на неосторожные действия или опасную ситуацию.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В то же время это помогает формировать личную позицию работников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 мотивирует их к безопасной, вдумчивой и, главное, уверенной работе.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Цель заключается в том, чтобы каждый работник заботился о себе, равно как</w:t>
      </w:r>
      <w:r w:rsidR="00CD6E2F">
        <w:rPr>
          <w:rFonts w:ascii="Times New Roman" w:hAnsi="Times New Roman" w:cs="Times New Roman"/>
          <w:sz w:val="30"/>
          <w:szCs w:val="30"/>
        </w:rPr>
        <w:t xml:space="preserve"> </w:t>
      </w:r>
      <w:r w:rsidRPr="00AE7546">
        <w:rPr>
          <w:rFonts w:ascii="Times New Roman" w:hAnsi="Times New Roman" w:cs="Times New Roman"/>
          <w:sz w:val="30"/>
          <w:szCs w:val="30"/>
        </w:rPr>
        <w:t>и о своих коллегах. «Один за всех, все за одного»!</w:t>
      </w:r>
    </w:p>
    <w:p w:rsidR="006D45C2" w:rsidRDefault="006D45C2" w:rsidP="006D45C2">
      <w:pPr>
        <w:shd w:val="clear" w:color="auto" w:fill="FFFFFF"/>
        <w:tabs>
          <w:tab w:val="left" w:pos="709"/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D45C2" w:rsidSect="00AE75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C0"/>
    <w:multiLevelType w:val="multilevel"/>
    <w:tmpl w:val="4390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12537"/>
    <w:multiLevelType w:val="multilevel"/>
    <w:tmpl w:val="4390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7546"/>
    <w:rsid w:val="000F33B9"/>
    <w:rsid w:val="001D61A2"/>
    <w:rsid w:val="002C13E5"/>
    <w:rsid w:val="003B7516"/>
    <w:rsid w:val="005A3326"/>
    <w:rsid w:val="00663FC0"/>
    <w:rsid w:val="006D45C2"/>
    <w:rsid w:val="006F086A"/>
    <w:rsid w:val="0095094D"/>
    <w:rsid w:val="00AE7546"/>
    <w:rsid w:val="00AE7EA0"/>
    <w:rsid w:val="00AF71CB"/>
    <w:rsid w:val="00C7455F"/>
    <w:rsid w:val="00CD6E2F"/>
    <w:rsid w:val="00F5057F"/>
    <w:rsid w:val="00FE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A0"/>
    <w:pPr>
      <w:ind w:left="720"/>
      <w:contextualSpacing/>
    </w:pPr>
  </w:style>
  <w:style w:type="paragraph" w:styleId="a4">
    <w:name w:val="Body Text"/>
    <w:basedOn w:val="a"/>
    <w:link w:val="a5"/>
    <w:rsid w:val="006D45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D45C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Krasev.d</dc:creator>
  <cp:lastModifiedBy>Admin</cp:lastModifiedBy>
  <cp:revision>2</cp:revision>
  <dcterms:created xsi:type="dcterms:W3CDTF">2023-04-18T07:03:00Z</dcterms:created>
  <dcterms:modified xsi:type="dcterms:W3CDTF">2023-04-18T07:03:00Z</dcterms:modified>
</cp:coreProperties>
</file>